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0772" w14:textId="0BD6C83B" w:rsidR="00934E9A" w:rsidRDefault="00000000">
      <w:pPr>
        <w:pStyle w:val="Heading1"/>
      </w:pPr>
      <w:sdt>
        <w:sdtPr>
          <w:alias w:val="Enter organization name:"/>
          <w:tag w:val=""/>
          <w:id w:val="1410501846"/>
          <w:placeholder>
            <w:docPart w:val="535720CBE9A545259E7306D8CC89AE82"/>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3E4C19">
            <w:t xml:space="preserve">Tartan Pines HOA Board </w:t>
          </w:r>
        </w:sdtContent>
      </w:sdt>
    </w:p>
    <w:p w14:paraId="59BD8305" w14:textId="77777777" w:rsidR="00934E9A" w:rsidRDefault="00000000">
      <w:pPr>
        <w:pStyle w:val="Heading2"/>
      </w:pPr>
      <w:sdt>
        <w:sdtPr>
          <w:alias w:val="Meeting minutes:"/>
          <w:tag w:val="Meeting minutes:"/>
          <w:id w:val="-953250788"/>
          <w:placeholder>
            <w:docPart w:val="E7A5099AA3DD4E79974CBC143CABBE06"/>
          </w:placeholder>
          <w:temporary/>
          <w:showingPlcHdr/>
          <w15:appearance w15:val="hidden"/>
        </w:sdtPr>
        <w:sdtContent>
          <w:r w:rsidR="006B1778">
            <w:t>Meeting Minutes</w:t>
          </w:r>
        </w:sdtContent>
      </w:sdt>
    </w:p>
    <w:p w14:paraId="56583227" w14:textId="6CEEDCDD" w:rsidR="00934E9A" w:rsidRDefault="00000000">
      <w:pPr>
        <w:pStyle w:val="Date"/>
      </w:pPr>
      <w:sdt>
        <w:sdtPr>
          <w:alias w:val="Enter date of meeting:"/>
          <w:tag w:val=""/>
          <w:id w:val="373818028"/>
          <w:placeholder>
            <w:docPart w:val="6DBE3C71FD6441F187634FF4BB0E440D"/>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E4C19">
            <w:t>28 December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2857B2F0" w14:textId="77777777" w:rsidTr="00CB4FBB">
        <w:sdt>
          <w:sdtPr>
            <w:alias w:val="Present:"/>
            <w:tag w:val="Present:"/>
            <w:id w:val="1219014275"/>
            <w:placeholder>
              <w:docPart w:val="2B0274C4889744F5B7CED1D05E93429D"/>
            </w:placeholder>
            <w:temporary/>
            <w:showingPlcHdr/>
            <w15:appearance w15:val="hidden"/>
          </w:sdtPr>
          <w:sdtContent>
            <w:tc>
              <w:tcPr>
                <w:tcW w:w="2070" w:type="dxa"/>
              </w:tcPr>
              <w:p w14:paraId="1088EC1F" w14:textId="77777777" w:rsidR="00934E9A" w:rsidRDefault="006B1778">
                <w:pPr>
                  <w:pStyle w:val="NoSpacing"/>
                </w:pPr>
                <w:r>
                  <w:t>Present:</w:t>
                </w:r>
              </w:p>
            </w:tc>
          </w:sdtContent>
        </w:sdt>
        <w:tc>
          <w:tcPr>
            <w:tcW w:w="7290" w:type="dxa"/>
          </w:tcPr>
          <w:p w14:paraId="6FD70E97" w14:textId="077BD9A1" w:rsidR="00934E9A" w:rsidRDefault="003E4C19">
            <w:pPr>
              <w:pStyle w:val="NoSpacing"/>
            </w:pPr>
            <w:r>
              <w:t xml:space="preserve">Judy </w:t>
            </w:r>
            <w:proofErr w:type="spellStart"/>
            <w:r>
              <w:t>Poss</w:t>
            </w:r>
            <w:proofErr w:type="spellEnd"/>
            <w:r>
              <w:t xml:space="preserve">, Rae McInnis, Randy Godfrey, Phil </w:t>
            </w:r>
            <w:proofErr w:type="spellStart"/>
            <w:r>
              <w:t>Herrod</w:t>
            </w:r>
            <w:proofErr w:type="spellEnd"/>
            <w:r>
              <w:t>, Lynn Bowman, Lisa Deveau</w:t>
            </w:r>
            <w:r w:rsidR="002537F6">
              <w:t>, Chris Carlisle (via phone)</w:t>
            </w:r>
          </w:p>
        </w:tc>
      </w:tr>
      <w:tr w:rsidR="00934E9A" w14:paraId="06DF4BBF" w14:textId="77777777" w:rsidTr="00CB4FBB">
        <w:sdt>
          <w:sdtPr>
            <w:alias w:val="Next meeting:"/>
            <w:tag w:val="Next meeting:"/>
            <w:id w:val="1579632615"/>
            <w:placeholder>
              <w:docPart w:val="A1070E50EDCA44D990C39FC861B25579"/>
            </w:placeholder>
            <w:temporary/>
            <w:showingPlcHdr/>
            <w15:appearance w15:val="hidden"/>
          </w:sdtPr>
          <w:sdtContent>
            <w:tc>
              <w:tcPr>
                <w:tcW w:w="2070" w:type="dxa"/>
              </w:tcPr>
              <w:p w14:paraId="4778733C" w14:textId="77777777" w:rsidR="00934E9A" w:rsidRDefault="006B1778">
                <w:pPr>
                  <w:pStyle w:val="NoSpacing"/>
                </w:pPr>
                <w:r>
                  <w:t>Next meeting:</w:t>
                </w:r>
              </w:p>
            </w:tc>
          </w:sdtContent>
        </w:sdt>
        <w:tc>
          <w:tcPr>
            <w:tcW w:w="7290" w:type="dxa"/>
          </w:tcPr>
          <w:p w14:paraId="379516E8" w14:textId="77777777" w:rsidR="00830B66" w:rsidRDefault="00830B66" w:rsidP="00830B66">
            <w:pPr>
              <w:pStyle w:val="NoSpacing"/>
            </w:pPr>
            <w:r w:rsidRPr="00830B66">
              <w:rPr>
                <w:b/>
                <w:bCs/>
              </w:rPr>
              <w:t>Date:</w:t>
            </w:r>
            <w:r>
              <w:t xml:space="preserve"> 24 </w:t>
            </w:r>
            <w:r w:rsidR="00130303">
              <w:t>J</w:t>
            </w:r>
            <w:r w:rsidR="003E4C19">
              <w:t xml:space="preserve">anuary </w:t>
            </w:r>
            <w:r>
              <w:t xml:space="preserve">2023 </w:t>
            </w:r>
          </w:p>
          <w:p w14:paraId="2DB65092" w14:textId="77777777" w:rsidR="00830B66" w:rsidRDefault="00830B66" w:rsidP="00830B66">
            <w:pPr>
              <w:pStyle w:val="NoSpacing"/>
            </w:pPr>
            <w:r w:rsidRPr="00830B66">
              <w:rPr>
                <w:b/>
                <w:bCs/>
              </w:rPr>
              <w:t>Time:</w:t>
            </w:r>
            <w:r w:rsidR="0034332A" w:rsidRPr="00830B66">
              <w:rPr>
                <w:b/>
                <w:bCs/>
              </w:rPr>
              <w:t xml:space="preserve"> </w:t>
            </w:r>
            <w:r w:rsidR="003E4C19">
              <w:t>5:00pm</w:t>
            </w:r>
            <w:r>
              <w:t xml:space="preserve">  </w:t>
            </w:r>
          </w:p>
          <w:p w14:paraId="42AC20C9" w14:textId="6D9CA6C2" w:rsidR="00934E9A" w:rsidRDefault="00830B66" w:rsidP="00830B66">
            <w:pPr>
              <w:pStyle w:val="NoSpacing"/>
            </w:pPr>
            <w:r w:rsidRPr="00830B66">
              <w:rPr>
                <w:b/>
                <w:bCs/>
              </w:rPr>
              <w:t>Location:</w:t>
            </w:r>
            <w:r>
              <w:t xml:space="preserve"> </w:t>
            </w:r>
            <w:r w:rsidR="003E4C19">
              <w:t>Prestige Boardroom</w:t>
            </w:r>
          </w:p>
          <w:p w14:paraId="28B23256" w14:textId="77777777" w:rsidR="003E4C19" w:rsidRDefault="003E4C19">
            <w:pPr>
              <w:pStyle w:val="NoSpacing"/>
            </w:pPr>
          </w:p>
          <w:p w14:paraId="72E99AA9" w14:textId="6072A1B3" w:rsidR="003E4C19" w:rsidRDefault="003E4C19" w:rsidP="003E4C19">
            <w:pPr>
              <w:pStyle w:val="NoSpacing"/>
              <w:jc w:val="both"/>
            </w:pPr>
          </w:p>
        </w:tc>
      </w:tr>
    </w:tbl>
    <w:p w14:paraId="3F6985B9" w14:textId="4F680990" w:rsidR="00934E9A" w:rsidRPr="003E4C19" w:rsidRDefault="003E4C19" w:rsidP="00130303">
      <w:r>
        <w:t xml:space="preserve">Meeting called to order by Judy at </w:t>
      </w:r>
      <w:r w:rsidR="00130303">
        <w:t>6:30pm</w:t>
      </w:r>
    </w:p>
    <w:p w14:paraId="4E3BF1E8" w14:textId="21C4BC04" w:rsidR="00934E9A" w:rsidRDefault="00130303" w:rsidP="00130303">
      <w:pPr>
        <w:pStyle w:val="ListNumber"/>
      </w:pPr>
      <w:r>
        <w:t>Announcements</w:t>
      </w:r>
    </w:p>
    <w:p w14:paraId="136D9B68" w14:textId="0F445A12" w:rsidR="00130303" w:rsidRDefault="00130303" w:rsidP="00130303">
      <w:pPr>
        <w:pStyle w:val="ListParagraph"/>
        <w:numPr>
          <w:ilvl w:val="0"/>
          <w:numId w:val="14"/>
        </w:numPr>
      </w:pPr>
      <w:r>
        <w:t xml:space="preserve">Officers: </w:t>
      </w:r>
    </w:p>
    <w:p w14:paraId="4C402880" w14:textId="337347C1" w:rsidR="00130303" w:rsidRDefault="00130303" w:rsidP="00130303">
      <w:pPr>
        <w:pStyle w:val="ListParagraph"/>
        <w:numPr>
          <w:ilvl w:val="1"/>
          <w:numId w:val="14"/>
        </w:numPr>
      </w:pPr>
      <w:r>
        <w:t xml:space="preserve">President – Judy </w:t>
      </w:r>
      <w:proofErr w:type="spellStart"/>
      <w:r>
        <w:t>Poss</w:t>
      </w:r>
      <w:proofErr w:type="spellEnd"/>
    </w:p>
    <w:p w14:paraId="68948D94" w14:textId="094FA873" w:rsidR="00130303" w:rsidRDefault="00130303" w:rsidP="00130303">
      <w:pPr>
        <w:pStyle w:val="ListParagraph"/>
        <w:numPr>
          <w:ilvl w:val="1"/>
          <w:numId w:val="14"/>
        </w:numPr>
      </w:pPr>
      <w:r>
        <w:t>Vice President – Randy Godfrey</w:t>
      </w:r>
    </w:p>
    <w:p w14:paraId="4FFE09FC" w14:textId="47EDB28B" w:rsidR="00130303" w:rsidRDefault="00130303" w:rsidP="00130303">
      <w:pPr>
        <w:pStyle w:val="ListParagraph"/>
        <w:numPr>
          <w:ilvl w:val="1"/>
          <w:numId w:val="14"/>
        </w:numPr>
      </w:pPr>
      <w:r>
        <w:t>Secretary – Lisa Deveau</w:t>
      </w:r>
    </w:p>
    <w:p w14:paraId="04E753B2" w14:textId="1EEEF744" w:rsidR="00130303" w:rsidRDefault="00130303" w:rsidP="00130303">
      <w:pPr>
        <w:pStyle w:val="ListParagraph"/>
        <w:numPr>
          <w:ilvl w:val="1"/>
          <w:numId w:val="14"/>
        </w:numPr>
      </w:pPr>
      <w:r>
        <w:t xml:space="preserve">Treasurer – Phil </w:t>
      </w:r>
      <w:proofErr w:type="spellStart"/>
      <w:r>
        <w:t>Herrod</w:t>
      </w:r>
      <w:proofErr w:type="spellEnd"/>
    </w:p>
    <w:p w14:paraId="5090AA44" w14:textId="457B3007" w:rsidR="00130303" w:rsidRDefault="00130303" w:rsidP="00130303">
      <w:pPr>
        <w:pStyle w:val="ListParagraph"/>
        <w:numPr>
          <w:ilvl w:val="0"/>
          <w:numId w:val="14"/>
        </w:numPr>
      </w:pPr>
      <w:r>
        <w:t>Committees:</w:t>
      </w:r>
    </w:p>
    <w:p w14:paraId="21EE5DF4" w14:textId="1E068C82" w:rsidR="00130303" w:rsidRDefault="00130303" w:rsidP="00130303">
      <w:pPr>
        <w:pStyle w:val="ListParagraph"/>
        <w:numPr>
          <w:ilvl w:val="1"/>
          <w:numId w:val="14"/>
        </w:numPr>
      </w:pPr>
      <w:r>
        <w:t>Decorating Committee</w:t>
      </w:r>
    </w:p>
    <w:p w14:paraId="7C491A83" w14:textId="24186E62" w:rsidR="00130303" w:rsidRDefault="00130303" w:rsidP="00130303">
      <w:pPr>
        <w:pStyle w:val="ListParagraph"/>
        <w:numPr>
          <w:ilvl w:val="1"/>
          <w:numId w:val="14"/>
        </w:numPr>
      </w:pPr>
      <w:r>
        <w:t>Landscaping Committee</w:t>
      </w:r>
    </w:p>
    <w:p w14:paraId="584F79F8" w14:textId="7683A2AC" w:rsidR="00130303" w:rsidRDefault="00130303" w:rsidP="00130303">
      <w:pPr>
        <w:pStyle w:val="ListParagraph"/>
        <w:numPr>
          <w:ilvl w:val="1"/>
          <w:numId w:val="14"/>
        </w:numPr>
      </w:pPr>
      <w:r>
        <w:t>Architectural Committee</w:t>
      </w:r>
    </w:p>
    <w:p w14:paraId="33049EBD" w14:textId="5B85D0BD" w:rsidR="00130303" w:rsidRDefault="00130303" w:rsidP="00130303">
      <w:pPr>
        <w:pStyle w:val="ListParagraph"/>
        <w:numPr>
          <w:ilvl w:val="1"/>
          <w:numId w:val="14"/>
        </w:numPr>
      </w:pPr>
      <w:r>
        <w:t>Audit Committee</w:t>
      </w:r>
    </w:p>
    <w:p w14:paraId="72B09A19" w14:textId="62648C16" w:rsidR="00130303" w:rsidRDefault="00130303" w:rsidP="00130303">
      <w:pPr>
        <w:pStyle w:val="ListParagraph"/>
        <w:numPr>
          <w:ilvl w:val="0"/>
          <w:numId w:val="15"/>
        </w:numPr>
      </w:pPr>
      <w:r>
        <w:t>Website – revamp/Streamlining information</w:t>
      </w:r>
    </w:p>
    <w:p w14:paraId="465F0FFE" w14:textId="0FB01FED" w:rsidR="002537F6" w:rsidRDefault="002537F6" w:rsidP="00130303">
      <w:pPr>
        <w:pStyle w:val="ListParagraph"/>
        <w:numPr>
          <w:ilvl w:val="0"/>
          <w:numId w:val="15"/>
        </w:numPr>
      </w:pPr>
      <w:r>
        <w:t>Budget</w:t>
      </w:r>
    </w:p>
    <w:p w14:paraId="10AD3428" w14:textId="06ECB1CD" w:rsidR="00130303" w:rsidRDefault="00130303" w:rsidP="00130303">
      <w:pPr>
        <w:pStyle w:val="ListParagraph"/>
        <w:numPr>
          <w:ilvl w:val="0"/>
          <w:numId w:val="15"/>
        </w:numPr>
      </w:pPr>
      <w:r>
        <w:t>CCRs</w:t>
      </w:r>
    </w:p>
    <w:p w14:paraId="416DB367" w14:textId="66208F86" w:rsidR="00130303" w:rsidRPr="00130303" w:rsidRDefault="00130303" w:rsidP="00130303">
      <w:pPr>
        <w:pStyle w:val="ListParagraph"/>
        <w:numPr>
          <w:ilvl w:val="0"/>
          <w:numId w:val="15"/>
        </w:numPr>
      </w:pPr>
      <w:r>
        <w:t>Board Meetings – Microsoft Teams</w:t>
      </w:r>
    </w:p>
    <w:p w14:paraId="6CBC3A1B" w14:textId="77777777" w:rsidR="00934E9A" w:rsidRDefault="00000000">
      <w:pPr>
        <w:pStyle w:val="ListNumber"/>
      </w:pPr>
      <w:sdt>
        <w:sdtPr>
          <w:alias w:val="Discussion:"/>
          <w:tag w:val="Discussion:"/>
          <w:id w:val="1971398252"/>
          <w:placeholder>
            <w:docPart w:val="D6695EF231664D17A636D6F044B95609"/>
          </w:placeholder>
          <w:temporary/>
          <w:showingPlcHdr/>
          <w15:appearance w15:val="hidden"/>
        </w:sdtPr>
        <w:sdtContent>
          <w:r w:rsidR="006A2514">
            <w:t>Discussion</w:t>
          </w:r>
        </w:sdtContent>
      </w:sdt>
    </w:p>
    <w:p w14:paraId="390B767C" w14:textId="25DC6CA2" w:rsidR="002537F6" w:rsidRDefault="002537F6" w:rsidP="002537F6">
      <w:pPr>
        <w:pStyle w:val="NormalIndent"/>
        <w:numPr>
          <w:ilvl w:val="0"/>
          <w:numId w:val="16"/>
        </w:numPr>
      </w:pPr>
      <w:r>
        <w:t>All officer positions should have adequate descriptions.</w:t>
      </w:r>
    </w:p>
    <w:p w14:paraId="0A38EA6B" w14:textId="56868093" w:rsidR="002537F6" w:rsidRDefault="002537F6" w:rsidP="002537F6">
      <w:pPr>
        <w:pStyle w:val="NormalIndent"/>
        <w:numPr>
          <w:ilvl w:val="0"/>
          <w:numId w:val="16"/>
        </w:numPr>
      </w:pPr>
      <w:r>
        <w:t>Discussion ensued regarding officer election. Nomination for Judy came with the understanding that she would prefer to serve for six months, and then revisit the position, as it is time consuming. However, the board discussed the importance of having a returning member preside to help with continuity and information. Motion for Judy for President: 1</w:t>
      </w:r>
      <w:r w:rsidRPr="002537F6">
        <w:rPr>
          <w:vertAlign w:val="superscript"/>
        </w:rPr>
        <w:t>st</w:t>
      </w:r>
      <w:r>
        <w:t xml:space="preserve"> Randy, 2</w:t>
      </w:r>
      <w:r w:rsidRPr="002537F6">
        <w:rPr>
          <w:vertAlign w:val="superscript"/>
        </w:rPr>
        <w:t>nd</w:t>
      </w:r>
      <w:r>
        <w:t xml:space="preserve"> Lisa, 3</w:t>
      </w:r>
      <w:r w:rsidRPr="002537F6">
        <w:rPr>
          <w:vertAlign w:val="superscript"/>
        </w:rPr>
        <w:t>rd</w:t>
      </w:r>
      <w:r>
        <w:t xml:space="preserve"> Chris. Motion for Randy for Vice President: 1</w:t>
      </w:r>
      <w:r w:rsidRPr="002537F6">
        <w:rPr>
          <w:vertAlign w:val="superscript"/>
        </w:rPr>
        <w:t>st</w:t>
      </w:r>
      <w:r>
        <w:t xml:space="preserve"> Lisa, 2</w:t>
      </w:r>
      <w:r w:rsidRPr="002537F6">
        <w:rPr>
          <w:vertAlign w:val="superscript"/>
        </w:rPr>
        <w:t>nd</w:t>
      </w:r>
      <w:r>
        <w:t xml:space="preserve"> Rae. Motion for Lisa for Secretary: 1</w:t>
      </w:r>
      <w:r w:rsidRPr="002537F6">
        <w:rPr>
          <w:vertAlign w:val="superscript"/>
        </w:rPr>
        <w:t>st</w:t>
      </w:r>
      <w:r>
        <w:t xml:space="preserve"> Randy, 2</w:t>
      </w:r>
      <w:r w:rsidRPr="002537F6">
        <w:rPr>
          <w:vertAlign w:val="superscript"/>
        </w:rPr>
        <w:t>nd</w:t>
      </w:r>
      <w:r>
        <w:t xml:space="preserve"> Chris. Motion for Phil for Treasurer: 1</w:t>
      </w:r>
      <w:r w:rsidRPr="002537F6">
        <w:rPr>
          <w:vertAlign w:val="superscript"/>
        </w:rPr>
        <w:t>st</w:t>
      </w:r>
      <w:r>
        <w:t xml:space="preserve"> Rae, 2</w:t>
      </w:r>
      <w:r w:rsidRPr="002537F6">
        <w:rPr>
          <w:vertAlign w:val="superscript"/>
        </w:rPr>
        <w:t>nd</w:t>
      </w:r>
      <w:r>
        <w:t xml:space="preserve"> Chris. All votes unanimous without further discussion.</w:t>
      </w:r>
    </w:p>
    <w:p w14:paraId="00FF6F7C" w14:textId="65FAEEBD" w:rsidR="002537F6" w:rsidRDefault="00236FAC" w:rsidP="002537F6">
      <w:pPr>
        <w:pStyle w:val="NormalIndent"/>
        <w:numPr>
          <w:ilvl w:val="0"/>
          <w:numId w:val="16"/>
        </w:numPr>
      </w:pPr>
      <w:r>
        <w:lastRenderedPageBreak/>
        <w:t>One of the first items discussed was the website. It was clarified that $172 has been paid for the domain name for our TPHOA website. However, that does not include the maintaining of the website. It is understood by this board that the HOA Manager is responsible for the maintaining of the website at the cost of $50/month. The board identifies that the website is not up to date, and that needs to be rectified. The website should allow residents to easily navigate through information and find information regarding our community. For example, all meeting dates, times, and locations should be posted and easy to find; information about events at the club should be included; officer’s information; happenings in the community; all documents regarding CCRs, meetings, etc. should be posted and easily accessible. This will be one of the board’s first priorities.</w:t>
      </w:r>
    </w:p>
    <w:p w14:paraId="66A5A319" w14:textId="501B2840" w:rsidR="00236FAC" w:rsidRDefault="00236FAC" w:rsidP="002537F6">
      <w:pPr>
        <w:pStyle w:val="NormalIndent"/>
        <w:numPr>
          <w:ilvl w:val="0"/>
          <w:numId w:val="16"/>
        </w:numPr>
      </w:pPr>
      <w:r>
        <w:t xml:space="preserve">A question was raised concerning the budget. Is the budget information readily accessible to all homeowners? It should be. In addition to the budget information, a breakdown of what services are included for anything we are paying should be noted: i.e., landscaping – what landscaping are we paying for? Who is the company, what are they tasked with servicing? All homeowners should know what our money is paying for. Management company – what services comes with what we are paying for? </w:t>
      </w:r>
      <w:r w:rsidR="00FB727A">
        <w:t xml:space="preserve">We need to make the contracts for these companies transparent to all homeowners, so they are aware of what their money is paying for. Regarding funds and the budget, Judy will check on </w:t>
      </w:r>
      <w:r w:rsidR="008A2A9D">
        <w:t xml:space="preserve">by-laws concerning who has access to funds, and who signs for funds. Phil emphasized that the treasurer should not have access to the funds. </w:t>
      </w:r>
      <w:proofErr w:type="spellStart"/>
      <w:r w:rsidR="008A2A9D">
        <w:t>Signators</w:t>
      </w:r>
      <w:proofErr w:type="spellEnd"/>
      <w:r w:rsidR="008A2A9D">
        <w:t>: Chris, Rae, Lynn.</w:t>
      </w:r>
    </w:p>
    <w:p w14:paraId="683E65F0" w14:textId="795AC7BD" w:rsidR="00FB727A" w:rsidRDefault="00FB727A" w:rsidP="002537F6">
      <w:pPr>
        <w:pStyle w:val="NormalIndent"/>
        <w:numPr>
          <w:ilvl w:val="0"/>
          <w:numId w:val="16"/>
        </w:numPr>
      </w:pPr>
      <w:r>
        <w:t xml:space="preserve">The question was asked concerning the CCR committee and an update on where they are. Randy and Lisa noted that the CCR committee has completed their review, and at the next meeting will proofread and ensure the amendments are ready to be turned over to the board. The board discussed some information regarding the CCRs, such as VRBO, home rentals, and enforcement of the CCRs, especially regarding rental of a single home to more than one person who is not part of a family. Judy noted that creating the 2-year lease rule may help alleviate this issue, but Chris also brought up the fact that when a single unit is leased to one person, they may take it upon themselves to “sublease” other rooms in the house. How can we avoid this to protect both the community and the homeowner? It was also discussed that the board needs to streamline the enforcement of the CCRs. </w:t>
      </w:r>
    </w:p>
    <w:p w14:paraId="2AAD9878" w14:textId="3CE3F1BF" w:rsidR="00FB727A" w:rsidRDefault="00FB727A" w:rsidP="002537F6">
      <w:pPr>
        <w:pStyle w:val="NormalIndent"/>
        <w:numPr>
          <w:ilvl w:val="0"/>
          <w:numId w:val="16"/>
        </w:numPr>
      </w:pPr>
      <w:r>
        <w:t xml:space="preserve">Other legal/CCR information discussed: Phil distributed a copy of the Homeowner’s Association Act. Although the Act does not apply to our HOA (only associations formed after 2015), it is good information to review and to help determine accountability. The question was posed as to where the original master plan for Tartan Pines is? We do not know; that is information that should be kept by the board. Do we have insurance on </w:t>
      </w:r>
      <w:r>
        <w:lastRenderedPageBreak/>
        <w:t xml:space="preserve">the board? Who carries the bond for the HOA board? We are paying $1500 per year to Whitaker One. We need a copy of the contract, ensure it is adequate. </w:t>
      </w:r>
    </w:p>
    <w:p w14:paraId="0FBE05B4" w14:textId="1E208D06" w:rsidR="008A2A9D" w:rsidRDefault="008A2A9D" w:rsidP="002537F6">
      <w:pPr>
        <w:pStyle w:val="NormalIndent"/>
        <w:numPr>
          <w:ilvl w:val="0"/>
          <w:numId w:val="16"/>
        </w:numPr>
      </w:pPr>
      <w:r>
        <w:t>Committees: the board determined that in order to be successful as a community, we need to delegate committees. We will hold off on designating an Architectural Committee until we review the CCR Committee’s recommendations; tabled so new members can read into the information. We will need a Decorating Committee – Christmas decorations, signs for meetings and events, respon</w:t>
      </w:r>
      <w:r w:rsidR="00934717">
        <w:t xml:space="preserve">sible for the storage. The Landscaping Committee – irrigation/electricity information and coordination of getting things fixed (we have used Miller-Humphrey for irrigation and electricity in the past), making sure entryways are in working order, etc. Flag Committee – responsible for putting out flags. Phil indicated that it may also be good to have an Audit Committee as well. Judy asked that if each board member can find one or two people for a committee, we may be better able to staff these committees. </w:t>
      </w:r>
    </w:p>
    <w:p w14:paraId="61CED50D" w14:textId="0EF4D3C8" w:rsidR="00934717" w:rsidRDefault="00934717" w:rsidP="002537F6">
      <w:pPr>
        <w:pStyle w:val="NormalIndent"/>
        <w:numPr>
          <w:ilvl w:val="0"/>
          <w:numId w:val="16"/>
        </w:numPr>
      </w:pPr>
      <w:r>
        <w:t>Discussion took place regarding the board, board meetings, and transparency. The board agreed that it is important to get out and talk to our neighbors, and make sure to build the relationship. This will hopefully foster connection among our community. Names, addresses, and phone numbers of board members should be mailed to all homeowners. Board meetings are open to all homeowners, although the board reserves the right to designate whether homeowners will</w:t>
      </w:r>
      <w:r w:rsidR="00A45D01">
        <w:t xml:space="preserve"> have the opportunity to speak, ask questions, etc. We also discussed using Microsoft Teams to conduct meetings, so homeowners who are not able to attend in person can still participate. We will discuss further and decide on whether to use Teams, Meet, or Zoom.</w:t>
      </w:r>
    </w:p>
    <w:p w14:paraId="0F8C0580" w14:textId="204F6945" w:rsidR="00934E9A" w:rsidRDefault="00A45D01">
      <w:pPr>
        <w:pStyle w:val="ListNumber"/>
      </w:pPr>
      <w:r>
        <w:t>Closing</w:t>
      </w:r>
    </w:p>
    <w:p w14:paraId="21862EA5" w14:textId="0FEDCBCC" w:rsidR="00A45D01" w:rsidRDefault="00A45D01" w:rsidP="00A45D01">
      <w:pPr>
        <w:pStyle w:val="ListParagraph"/>
        <w:numPr>
          <w:ilvl w:val="0"/>
          <w:numId w:val="17"/>
        </w:numPr>
      </w:pPr>
      <w:r>
        <w:t>Motion to adjourn by Chris at 7:57pm</w:t>
      </w:r>
    </w:p>
    <w:p w14:paraId="30B0064F" w14:textId="69889E72" w:rsidR="00A45D01" w:rsidRDefault="00A45D01" w:rsidP="00A45D01"/>
    <w:p w14:paraId="393360F1" w14:textId="031ADC1D" w:rsidR="00A45D01" w:rsidRDefault="00A45D01" w:rsidP="00A45D01"/>
    <w:p w14:paraId="387B00DA" w14:textId="61DC8D80" w:rsidR="00A45D01" w:rsidRDefault="00A45D01" w:rsidP="00A45D01"/>
    <w:p w14:paraId="652D6454" w14:textId="196EDBE3" w:rsidR="00A45D01" w:rsidRDefault="00A45D01" w:rsidP="00A45D01"/>
    <w:p w14:paraId="4CF6401F" w14:textId="1E06C8FE" w:rsidR="00A45D01" w:rsidRDefault="00A45D01" w:rsidP="00A45D01"/>
    <w:p w14:paraId="0559890D" w14:textId="56EB63DB" w:rsidR="00A45D01" w:rsidRDefault="00A45D01" w:rsidP="00A45D01"/>
    <w:p w14:paraId="1F62A1E0" w14:textId="25E8D5A2" w:rsidR="00A45D01" w:rsidRDefault="00A45D01" w:rsidP="00A45D01"/>
    <w:p w14:paraId="705877B9" w14:textId="0CF5E62D" w:rsidR="00A45D01" w:rsidRDefault="00A45D01" w:rsidP="00A45D01"/>
    <w:p w14:paraId="508C0A76" w14:textId="277A40F6" w:rsidR="00A45D01" w:rsidRDefault="00A45D01" w:rsidP="00A45D01"/>
    <w:p w14:paraId="181AED05" w14:textId="5C038F83" w:rsidR="00A45D01" w:rsidRDefault="00A45D01" w:rsidP="00A45D01"/>
    <w:p w14:paraId="0FA5855C" w14:textId="253EF232" w:rsidR="00A45D01" w:rsidRPr="00830B66" w:rsidRDefault="00A45D01" w:rsidP="00830B66">
      <w:pPr>
        <w:jc w:val="center"/>
        <w:rPr>
          <w:b/>
          <w:bCs/>
        </w:rPr>
      </w:pPr>
      <w:r w:rsidRPr="00830B66">
        <w:rPr>
          <w:b/>
          <w:bCs/>
        </w:rPr>
        <w:t>TPHOA Board Officers and Members:</w:t>
      </w:r>
    </w:p>
    <w:tbl>
      <w:tblPr>
        <w:tblStyle w:val="TableGrid"/>
        <w:tblW w:w="1044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1800"/>
        <w:gridCol w:w="1890"/>
        <w:gridCol w:w="2880"/>
        <w:gridCol w:w="2250"/>
      </w:tblGrid>
      <w:tr w:rsidR="00830B66" w14:paraId="557E623A" w14:textId="77777777" w:rsidTr="00830B66">
        <w:trPr>
          <w:trHeight w:val="384"/>
        </w:trPr>
        <w:tc>
          <w:tcPr>
            <w:tcW w:w="1620" w:type="dxa"/>
          </w:tcPr>
          <w:p w14:paraId="71740450" w14:textId="46377356" w:rsidR="00A45D01" w:rsidRPr="00830B66" w:rsidRDefault="00D2615C" w:rsidP="00DA6E73">
            <w:pPr>
              <w:pStyle w:val="NormalIndent"/>
              <w:ind w:left="0"/>
              <w:jc w:val="center"/>
              <w:rPr>
                <w:b/>
                <w:bCs/>
              </w:rPr>
            </w:pPr>
            <w:r w:rsidRPr="00830B66">
              <w:rPr>
                <w:b/>
                <w:bCs/>
              </w:rPr>
              <w:t>Title</w:t>
            </w:r>
          </w:p>
        </w:tc>
        <w:tc>
          <w:tcPr>
            <w:tcW w:w="1800" w:type="dxa"/>
          </w:tcPr>
          <w:p w14:paraId="0AD67264" w14:textId="67CA68AC" w:rsidR="00A45D01" w:rsidRPr="00830B66" w:rsidRDefault="00D2615C" w:rsidP="00DA6E73">
            <w:pPr>
              <w:pStyle w:val="NormalIndent"/>
              <w:ind w:left="0"/>
              <w:jc w:val="center"/>
              <w:rPr>
                <w:b/>
                <w:bCs/>
              </w:rPr>
            </w:pPr>
            <w:r w:rsidRPr="00830B66">
              <w:rPr>
                <w:b/>
                <w:bCs/>
              </w:rPr>
              <w:t>Name</w:t>
            </w:r>
          </w:p>
        </w:tc>
        <w:tc>
          <w:tcPr>
            <w:tcW w:w="1890" w:type="dxa"/>
          </w:tcPr>
          <w:p w14:paraId="5FEF2D95" w14:textId="4AA81FF5" w:rsidR="00A45D01" w:rsidRPr="00830B66" w:rsidRDefault="00D2615C" w:rsidP="00DA6E73">
            <w:pPr>
              <w:pStyle w:val="NormalIndent"/>
              <w:ind w:left="0"/>
              <w:jc w:val="center"/>
              <w:rPr>
                <w:b/>
                <w:bCs/>
              </w:rPr>
            </w:pPr>
            <w:r w:rsidRPr="00830B66">
              <w:rPr>
                <w:b/>
                <w:bCs/>
              </w:rPr>
              <w:t>Phone Number</w:t>
            </w:r>
          </w:p>
        </w:tc>
        <w:tc>
          <w:tcPr>
            <w:tcW w:w="2880" w:type="dxa"/>
          </w:tcPr>
          <w:p w14:paraId="75B4A35D" w14:textId="0333AFBC" w:rsidR="00A45D01" w:rsidRPr="00830B66" w:rsidRDefault="00D2615C" w:rsidP="00DA6E73">
            <w:pPr>
              <w:pStyle w:val="NormalIndent"/>
              <w:ind w:left="0"/>
              <w:jc w:val="center"/>
              <w:rPr>
                <w:b/>
                <w:bCs/>
              </w:rPr>
            </w:pPr>
            <w:r w:rsidRPr="00830B66">
              <w:rPr>
                <w:b/>
                <w:bCs/>
              </w:rPr>
              <w:t>Email</w:t>
            </w:r>
          </w:p>
        </w:tc>
        <w:tc>
          <w:tcPr>
            <w:tcW w:w="2250" w:type="dxa"/>
          </w:tcPr>
          <w:p w14:paraId="2DEC18C1" w14:textId="5F8DB246" w:rsidR="00A45D01" w:rsidRPr="00830B66" w:rsidRDefault="00D2615C" w:rsidP="00DA6E73">
            <w:pPr>
              <w:pStyle w:val="NormalIndent"/>
              <w:ind w:left="0"/>
              <w:jc w:val="center"/>
              <w:rPr>
                <w:b/>
                <w:bCs/>
              </w:rPr>
            </w:pPr>
            <w:r w:rsidRPr="00830B66">
              <w:rPr>
                <w:b/>
                <w:bCs/>
              </w:rPr>
              <w:t>Address</w:t>
            </w:r>
          </w:p>
        </w:tc>
      </w:tr>
      <w:tr w:rsidR="00D2615C" w14:paraId="4A962C21" w14:textId="77777777" w:rsidTr="00830B66">
        <w:tc>
          <w:tcPr>
            <w:tcW w:w="1620" w:type="dxa"/>
          </w:tcPr>
          <w:p w14:paraId="6C8B3B29" w14:textId="2D5BDEF0" w:rsidR="00A45D01" w:rsidRPr="00830B66" w:rsidRDefault="00D2615C" w:rsidP="00C208FD">
            <w:pPr>
              <w:pStyle w:val="NormalIndent"/>
              <w:ind w:left="0"/>
              <w:rPr>
                <w:b/>
                <w:bCs/>
                <w:i/>
                <w:iCs/>
              </w:rPr>
            </w:pPr>
            <w:r w:rsidRPr="00830B66">
              <w:rPr>
                <w:b/>
                <w:bCs/>
                <w:i/>
                <w:iCs/>
              </w:rPr>
              <w:t>President</w:t>
            </w:r>
          </w:p>
        </w:tc>
        <w:tc>
          <w:tcPr>
            <w:tcW w:w="1800" w:type="dxa"/>
          </w:tcPr>
          <w:p w14:paraId="346989E8" w14:textId="0167CF83" w:rsidR="00A45D01" w:rsidRDefault="00D2615C" w:rsidP="00C208FD">
            <w:pPr>
              <w:pStyle w:val="NormalIndent"/>
              <w:ind w:left="0"/>
            </w:pPr>
            <w:r>
              <w:t xml:space="preserve">Judy </w:t>
            </w:r>
            <w:proofErr w:type="spellStart"/>
            <w:r>
              <w:t>Poss</w:t>
            </w:r>
            <w:proofErr w:type="spellEnd"/>
          </w:p>
        </w:tc>
        <w:tc>
          <w:tcPr>
            <w:tcW w:w="1890" w:type="dxa"/>
          </w:tcPr>
          <w:p w14:paraId="4FDC666B" w14:textId="1432A543" w:rsidR="00A45D01" w:rsidRDefault="00D2615C" w:rsidP="00C208FD">
            <w:pPr>
              <w:pStyle w:val="NormalIndent"/>
              <w:ind w:left="0"/>
            </w:pPr>
            <w:r>
              <w:t>334-406-1432</w:t>
            </w:r>
          </w:p>
        </w:tc>
        <w:tc>
          <w:tcPr>
            <w:tcW w:w="2880" w:type="dxa"/>
          </w:tcPr>
          <w:p w14:paraId="5551E83E" w14:textId="003E5809" w:rsidR="00A45D01" w:rsidRDefault="00D2615C" w:rsidP="00C208FD">
            <w:pPr>
              <w:pStyle w:val="NormalIndent"/>
              <w:ind w:left="0"/>
            </w:pPr>
            <w:hyperlink r:id="rId7" w:history="1">
              <w:r w:rsidRPr="00CA68FB">
                <w:rPr>
                  <w:rStyle w:val="Hyperlink"/>
                </w:rPr>
                <w:t>judy.poss@gmail.com</w:t>
              </w:r>
            </w:hyperlink>
          </w:p>
        </w:tc>
        <w:tc>
          <w:tcPr>
            <w:tcW w:w="2250" w:type="dxa"/>
          </w:tcPr>
          <w:p w14:paraId="42477667" w14:textId="77777777" w:rsidR="00A45D01" w:rsidRDefault="00A45D01" w:rsidP="00C208FD">
            <w:pPr>
              <w:pStyle w:val="NormalIndent"/>
              <w:ind w:left="0"/>
            </w:pPr>
          </w:p>
        </w:tc>
      </w:tr>
      <w:tr w:rsidR="00D2615C" w14:paraId="3889E823" w14:textId="77777777" w:rsidTr="00830B66">
        <w:tc>
          <w:tcPr>
            <w:tcW w:w="1620" w:type="dxa"/>
          </w:tcPr>
          <w:p w14:paraId="7E27B83D" w14:textId="11883983" w:rsidR="00A45D01" w:rsidRPr="00830B66" w:rsidRDefault="00D2615C" w:rsidP="00C208FD">
            <w:pPr>
              <w:pStyle w:val="NormalIndent"/>
              <w:ind w:left="0"/>
              <w:rPr>
                <w:b/>
                <w:bCs/>
                <w:i/>
                <w:iCs/>
              </w:rPr>
            </w:pPr>
            <w:r w:rsidRPr="00830B66">
              <w:rPr>
                <w:b/>
                <w:bCs/>
                <w:i/>
                <w:iCs/>
              </w:rPr>
              <w:t>Vice President</w:t>
            </w:r>
          </w:p>
        </w:tc>
        <w:tc>
          <w:tcPr>
            <w:tcW w:w="1800" w:type="dxa"/>
          </w:tcPr>
          <w:p w14:paraId="54D3FC96" w14:textId="12680B9E" w:rsidR="00A45D01" w:rsidRDefault="00D2615C" w:rsidP="00C208FD">
            <w:pPr>
              <w:pStyle w:val="NormalIndent"/>
              <w:ind w:left="0"/>
            </w:pPr>
            <w:r>
              <w:t>Randy Godfrey</w:t>
            </w:r>
          </w:p>
        </w:tc>
        <w:tc>
          <w:tcPr>
            <w:tcW w:w="1890" w:type="dxa"/>
          </w:tcPr>
          <w:p w14:paraId="638DED38" w14:textId="37CE3FEC" w:rsidR="00A45D01" w:rsidRDefault="00D2615C" w:rsidP="00C208FD">
            <w:pPr>
              <w:pStyle w:val="NormalIndent"/>
              <w:ind w:left="0"/>
            </w:pPr>
            <w:r>
              <w:t>912-312-6446</w:t>
            </w:r>
          </w:p>
        </w:tc>
        <w:tc>
          <w:tcPr>
            <w:tcW w:w="2880" w:type="dxa"/>
          </w:tcPr>
          <w:p w14:paraId="56D2584E" w14:textId="1C3C542E" w:rsidR="00A45D01" w:rsidRDefault="00D2615C" w:rsidP="00C208FD">
            <w:pPr>
              <w:pStyle w:val="NormalIndent"/>
              <w:ind w:left="0"/>
            </w:pPr>
            <w:hyperlink r:id="rId8" w:history="1">
              <w:r w:rsidRPr="00CA68FB">
                <w:rPr>
                  <w:rStyle w:val="Hyperlink"/>
                </w:rPr>
                <w:t>Argodfrey58@gmail.com</w:t>
              </w:r>
            </w:hyperlink>
          </w:p>
        </w:tc>
        <w:tc>
          <w:tcPr>
            <w:tcW w:w="2250" w:type="dxa"/>
          </w:tcPr>
          <w:p w14:paraId="5E9295CE" w14:textId="77777777" w:rsidR="00A45D01" w:rsidRDefault="00A45D01" w:rsidP="00C208FD">
            <w:pPr>
              <w:pStyle w:val="NormalIndent"/>
              <w:ind w:left="0"/>
            </w:pPr>
          </w:p>
        </w:tc>
      </w:tr>
      <w:tr w:rsidR="00D2615C" w14:paraId="5DF221D8" w14:textId="77777777" w:rsidTr="00830B66">
        <w:tc>
          <w:tcPr>
            <w:tcW w:w="1620" w:type="dxa"/>
          </w:tcPr>
          <w:p w14:paraId="1D9B5A90" w14:textId="3448A010" w:rsidR="00A45D01" w:rsidRPr="00830B66" w:rsidRDefault="00D2615C" w:rsidP="00C208FD">
            <w:pPr>
              <w:pStyle w:val="NormalIndent"/>
              <w:ind w:left="0"/>
              <w:rPr>
                <w:b/>
                <w:bCs/>
                <w:i/>
                <w:iCs/>
              </w:rPr>
            </w:pPr>
            <w:r w:rsidRPr="00830B66">
              <w:rPr>
                <w:b/>
                <w:bCs/>
                <w:i/>
                <w:iCs/>
              </w:rPr>
              <w:t>Secretary</w:t>
            </w:r>
          </w:p>
        </w:tc>
        <w:tc>
          <w:tcPr>
            <w:tcW w:w="1800" w:type="dxa"/>
          </w:tcPr>
          <w:p w14:paraId="6BEE039A" w14:textId="23D0E7ED" w:rsidR="00A45D01" w:rsidRDefault="00D2615C" w:rsidP="00C208FD">
            <w:pPr>
              <w:pStyle w:val="NormalIndent"/>
              <w:ind w:left="0"/>
            </w:pPr>
            <w:r>
              <w:t>Lisa Deveau</w:t>
            </w:r>
          </w:p>
        </w:tc>
        <w:tc>
          <w:tcPr>
            <w:tcW w:w="1890" w:type="dxa"/>
          </w:tcPr>
          <w:p w14:paraId="250D1B1D" w14:textId="2358A516" w:rsidR="00A45D01" w:rsidRDefault="00D2615C" w:rsidP="00C208FD">
            <w:pPr>
              <w:pStyle w:val="NormalIndent"/>
              <w:ind w:left="0"/>
            </w:pPr>
            <w:r>
              <w:t>334-432-2968</w:t>
            </w:r>
          </w:p>
        </w:tc>
        <w:tc>
          <w:tcPr>
            <w:tcW w:w="2880" w:type="dxa"/>
          </w:tcPr>
          <w:p w14:paraId="02D5FE3B" w14:textId="35584E6F" w:rsidR="00A45D01" w:rsidRDefault="00D2615C" w:rsidP="00C208FD">
            <w:pPr>
              <w:pStyle w:val="NormalIndent"/>
              <w:ind w:left="0"/>
            </w:pPr>
            <w:hyperlink r:id="rId9" w:history="1">
              <w:r w:rsidRPr="00CA68FB">
                <w:rPr>
                  <w:rStyle w:val="Hyperlink"/>
                </w:rPr>
                <w:t>Ldeveau64@gmail.com</w:t>
              </w:r>
            </w:hyperlink>
          </w:p>
        </w:tc>
        <w:tc>
          <w:tcPr>
            <w:tcW w:w="2250" w:type="dxa"/>
          </w:tcPr>
          <w:p w14:paraId="6686D6FA" w14:textId="77777777" w:rsidR="00A45D01" w:rsidRDefault="00A45D01" w:rsidP="00C208FD">
            <w:pPr>
              <w:pStyle w:val="NormalIndent"/>
              <w:ind w:left="0"/>
            </w:pPr>
          </w:p>
        </w:tc>
      </w:tr>
      <w:tr w:rsidR="00D2615C" w14:paraId="358F2A92" w14:textId="77777777" w:rsidTr="00830B66">
        <w:tc>
          <w:tcPr>
            <w:tcW w:w="1620" w:type="dxa"/>
          </w:tcPr>
          <w:p w14:paraId="2D0930F7" w14:textId="588E342F" w:rsidR="00A45D01" w:rsidRPr="00830B66" w:rsidRDefault="00D2615C" w:rsidP="00C208FD">
            <w:pPr>
              <w:pStyle w:val="NormalIndent"/>
              <w:ind w:left="0"/>
              <w:rPr>
                <w:b/>
                <w:bCs/>
                <w:i/>
                <w:iCs/>
              </w:rPr>
            </w:pPr>
            <w:r w:rsidRPr="00830B66">
              <w:rPr>
                <w:b/>
                <w:bCs/>
                <w:i/>
                <w:iCs/>
              </w:rPr>
              <w:t>Treasurer</w:t>
            </w:r>
          </w:p>
        </w:tc>
        <w:tc>
          <w:tcPr>
            <w:tcW w:w="1800" w:type="dxa"/>
          </w:tcPr>
          <w:p w14:paraId="54A830DF" w14:textId="251DC053" w:rsidR="00A45D01" w:rsidRDefault="00D2615C" w:rsidP="00C208FD">
            <w:pPr>
              <w:pStyle w:val="NormalIndent"/>
              <w:ind w:left="0"/>
            </w:pPr>
            <w:r>
              <w:t>Phil Harrod</w:t>
            </w:r>
          </w:p>
        </w:tc>
        <w:tc>
          <w:tcPr>
            <w:tcW w:w="1890" w:type="dxa"/>
          </w:tcPr>
          <w:p w14:paraId="5367BD3E" w14:textId="1696ADC8" w:rsidR="00A45D01" w:rsidRDefault="00D2615C" w:rsidP="00C208FD">
            <w:pPr>
              <w:pStyle w:val="NormalIndent"/>
              <w:ind w:left="0"/>
            </w:pPr>
            <w:r>
              <w:t>334-799-0849</w:t>
            </w:r>
          </w:p>
        </w:tc>
        <w:tc>
          <w:tcPr>
            <w:tcW w:w="2880" w:type="dxa"/>
          </w:tcPr>
          <w:p w14:paraId="4DD3D262" w14:textId="2DDED7A9" w:rsidR="00A45D01" w:rsidRDefault="00D2615C" w:rsidP="00C208FD">
            <w:pPr>
              <w:pStyle w:val="NormalIndent"/>
              <w:ind w:left="0"/>
            </w:pPr>
            <w:hyperlink r:id="rId10" w:history="1">
              <w:r w:rsidRPr="00CA68FB">
                <w:rPr>
                  <w:rStyle w:val="Hyperlink"/>
                </w:rPr>
                <w:t>Pharrod532@aol.com</w:t>
              </w:r>
            </w:hyperlink>
          </w:p>
        </w:tc>
        <w:tc>
          <w:tcPr>
            <w:tcW w:w="2250" w:type="dxa"/>
          </w:tcPr>
          <w:p w14:paraId="523AD1CB" w14:textId="77777777" w:rsidR="00A45D01" w:rsidRDefault="00A45D01" w:rsidP="00C208FD">
            <w:pPr>
              <w:pStyle w:val="NormalIndent"/>
              <w:ind w:left="0"/>
            </w:pPr>
          </w:p>
        </w:tc>
      </w:tr>
      <w:tr w:rsidR="00D2615C" w14:paraId="1E2A885F" w14:textId="77777777" w:rsidTr="00830B66">
        <w:tc>
          <w:tcPr>
            <w:tcW w:w="1620" w:type="dxa"/>
          </w:tcPr>
          <w:p w14:paraId="5060E400" w14:textId="09A81365" w:rsidR="00A45D01" w:rsidRPr="00830B66" w:rsidRDefault="00D2615C" w:rsidP="00C208FD">
            <w:pPr>
              <w:pStyle w:val="NormalIndent"/>
              <w:ind w:left="0"/>
              <w:rPr>
                <w:b/>
                <w:bCs/>
                <w:i/>
                <w:iCs/>
              </w:rPr>
            </w:pPr>
            <w:r w:rsidRPr="00830B66">
              <w:rPr>
                <w:b/>
                <w:bCs/>
                <w:i/>
                <w:iCs/>
              </w:rPr>
              <w:t>Member</w:t>
            </w:r>
          </w:p>
        </w:tc>
        <w:tc>
          <w:tcPr>
            <w:tcW w:w="1800" w:type="dxa"/>
          </w:tcPr>
          <w:p w14:paraId="3017C059" w14:textId="6A99C68D" w:rsidR="00A45D01" w:rsidRDefault="00D2615C" w:rsidP="00C208FD">
            <w:pPr>
              <w:pStyle w:val="NormalIndent"/>
              <w:ind w:left="0"/>
            </w:pPr>
            <w:r>
              <w:t>Lynn Bowman</w:t>
            </w:r>
          </w:p>
        </w:tc>
        <w:tc>
          <w:tcPr>
            <w:tcW w:w="1890" w:type="dxa"/>
          </w:tcPr>
          <w:p w14:paraId="1A3AE2D6" w14:textId="5B043EF5" w:rsidR="00A45D01" w:rsidRDefault="00D2615C" w:rsidP="00C208FD">
            <w:pPr>
              <w:pStyle w:val="NormalIndent"/>
              <w:ind w:left="0"/>
            </w:pPr>
            <w:r>
              <w:t>334-790-0922</w:t>
            </w:r>
          </w:p>
        </w:tc>
        <w:tc>
          <w:tcPr>
            <w:tcW w:w="2880" w:type="dxa"/>
          </w:tcPr>
          <w:p w14:paraId="601CF0AD" w14:textId="36B3403A" w:rsidR="00A45D01" w:rsidRDefault="00D2615C" w:rsidP="00C208FD">
            <w:pPr>
              <w:pStyle w:val="NormalIndent"/>
              <w:ind w:left="0"/>
            </w:pPr>
            <w:hyperlink r:id="rId11" w:history="1">
              <w:r w:rsidRPr="00CA68FB">
                <w:rPr>
                  <w:rStyle w:val="Hyperlink"/>
                </w:rPr>
                <w:t>bowgrassgreen@yahoo.com</w:t>
              </w:r>
            </w:hyperlink>
          </w:p>
        </w:tc>
        <w:tc>
          <w:tcPr>
            <w:tcW w:w="2250" w:type="dxa"/>
          </w:tcPr>
          <w:p w14:paraId="5149FAE2" w14:textId="77777777" w:rsidR="00A45D01" w:rsidRDefault="00A45D01" w:rsidP="00C208FD">
            <w:pPr>
              <w:pStyle w:val="NormalIndent"/>
              <w:ind w:left="0"/>
            </w:pPr>
          </w:p>
        </w:tc>
      </w:tr>
      <w:tr w:rsidR="00D2615C" w14:paraId="4D4759C0" w14:textId="77777777" w:rsidTr="00830B66">
        <w:tc>
          <w:tcPr>
            <w:tcW w:w="1620" w:type="dxa"/>
          </w:tcPr>
          <w:p w14:paraId="60BE56F0" w14:textId="0D01E11C" w:rsidR="00A45D01" w:rsidRPr="00830B66" w:rsidRDefault="00D2615C" w:rsidP="00C208FD">
            <w:pPr>
              <w:pStyle w:val="NormalIndent"/>
              <w:ind w:left="0"/>
              <w:rPr>
                <w:b/>
                <w:bCs/>
                <w:i/>
                <w:iCs/>
              </w:rPr>
            </w:pPr>
            <w:r w:rsidRPr="00830B66">
              <w:rPr>
                <w:b/>
                <w:bCs/>
                <w:i/>
                <w:iCs/>
              </w:rPr>
              <w:t>Member</w:t>
            </w:r>
          </w:p>
        </w:tc>
        <w:tc>
          <w:tcPr>
            <w:tcW w:w="1800" w:type="dxa"/>
          </w:tcPr>
          <w:p w14:paraId="011A1866" w14:textId="233C9B09" w:rsidR="00A45D01" w:rsidRDefault="00D2615C" w:rsidP="00C208FD">
            <w:pPr>
              <w:pStyle w:val="NormalIndent"/>
              <w:ind w:left="0"/>
            </w:pPr>
            <w:r>
              <w:t>Chris</w:t>
            </w:r>
            <w:r w:rsidR="00830B66">
              <w:t xml:space="preserve"> </w:t>
            </w:r>
            <w:proofErr w:type="spellStart"/>
            <w:r w:rsidR="00830B66">
              <w:t>Carlile</w:t>
            </w:r>
            <w:proofErr w:type="spellEnd"/>
          </w:p>
        </w:tc>
        <w:tc>
          <w:tcPr>
            <w:tcW w:w="1890" w:type="dxa"/>
          </w:tcPr>
          <w:p w14:paraId="6126A10C" w14:textId="17AE1026" w:rsidR="00A45D01" w:rsidRDefault="00D2615C" w:rsidP="00C208FD">
            <w:pPr>
              <w:pStyle w:val="NormalIndent"/>
              <w:ind w:left="0"/>
            </w:pPr>
            <w:r>
              <w:t>256-503-6973</w:t>
            </w:r>
          </w:p>
        </w:tc>
        <w:tc>
          <w:tcPr>
            <w:tcW w:w="2880" w:type="dxa"/>
          </w:tcPr>
          <w:p w14:paraId="21FD38B5" w14:textId="25404555" w:rsidR="00A45D01" w:rsidRDefault="00830B66" w:rsidP="00C208FD">
            <w:pPr>
              <w:pStyle w:val="NormalIndent"/>
              <w:ind w:left="0"/>
            </w:pPr>
            <w:hyperlink r:id="rId12" w:history="1">
              <w:r w:rsidRPr="00CA68FB">
                <w:rPr>
                  <w:rStyle w:val="Hyperlink"/>
                </w:rPr>
                <w:t>carlilecb@gmail.com</w:t>
              </w:r>
            </w:hyperlink>
          </w:p>
        </w:tc>
        <w:tc>
          <w:tcPr>
            <w:tcW w:w="2250" w:type="dxa"/>
          </w:tcPr>
          <w:p w14:paraId="0A75338D" w14:textId="77777777" w:rsidR="00A45D01" w:rsidRDefault="00A45D01" w:rsidP="00C208FD">
            <w:pPr>
              <w:pStyle w:val="NormalIndent"/>
              <w:ind w:left="0"/>
            </w:pPr>
          </w:p>
        </w:tc>
      </w:tr>
      <w:tr w:rsidR="00D2615C" w14:paraId="7A2FE8B5" w14:textId="77777777" w:rsidTr="00830B66">
        <w:tc>
          <w:tcPr>
            <w:tcW w:w="1620" w:type="dxa"/>
          </w:tcPr>
          <w:p w14:paraId="454AF710" w14:textId="3C1D3170" w:rsidR="00A45D01" w:rsidRPr="00830B66" w:rsidRDefault="00D2615C" w:rsidP="00C208FD">
            <w:pPr>
              <w:pStyle w:val="NormalIndent"/>
              <w:ind w:left="0"/>
              <w:rPr>
                <w:b/>
                <w:bCs/>
                <w:i/>
                <w:iCs/>
              </w:rPr>
            </w:pPr>
            <w:r w:rsidRPr="00830B66">
              <w:rPr>
                <w:b/>
                <w:bCs/>
                <w:i/>
                <w:iCs/>
              </w:rPr>
              <w:t>Member</w:t>
            </w:r>
          </w:p>
        </w:tc>
        <w:tc>
          <w:tcPr>
            <w:tcW w:w="1800" w:type="dxa"/>
          </w:tcPr>
          <w:p w14:paraId="67F4F242" w14:textId="58173FD3" w:rsidR="00A45D01" w:rsidRDefault="00D2615C" w:rsidP="00C208FD">
            <w:pPr>
              <w:pStyle w:val="NormalIndent"/>
              <w:ind w:left="0"/>
            </w:pPr>
            <w:r>
              <w:t>Rae McInnis</w:t>
            </w:r>
          </w:p>
        </w:tc>
        <w:tc>
          <w:tcPr>
            <w:tcW w:w="1890" w:type="dxa"/>
          </w:tcPr>
          <w:p w14:paraId="3AFEB8D3" w14:textId="4B42F789" w:rsidR="00A45D01" w:rsidRDefault="00D2615C" w:rsidP="00C208FD">
            <w:pPr>
              <w:pStyle w:val="NormalIndent"/>
              <w:ind w:left="0"/>
            </w:pPr>
            <w:r>
              <w:t>334-347-3133</w:t>
            </w:r>
          </w:p>
        </w:tc>
        <w:tc>
          <w:tcPr>
            <w:tcW w:w="2880" w:type="dxa"/>
          </w:tcPr>
          <w:p w14:paraId="5905513D" w14:textId="5D418383" w:rsidR="00A45D01" w:rsidRDefault="00D2615C" w:rsidP="00C208FD">
            <w:pPr>
              <w:pStyle w:val="NormalIndent"/>
              <w:ind w:left="0"/>
            </w:pPr>
            <w:hyperlink r:id="rId13" w:history="1">
              <w:r w:rsidRPr="00CA68FB">
                <w:rPr>
                  <w:rStyle w:val="Hyperlink"/>
                </w:rPr>
                <w:t>Mcinnis95@yahoo.com</w:t>
              </w:r>
            </w:hyperlink>
          </w:p>
        </w:tc>
        <w:tc>
          <w:tcPr>
            <w:tcW w:w="2250" w:type="dxa"/>
          </w:tcPr>
          <w:p w14:paraId="3C0A8227" w14:textId="77777777" w:rsidR="00A45D01" w:rsidRDefault="00A45D01" w:rsidP="00C208FD">
            <w:pPr>
              <w:pStyle w:val="NormalIndent"/>
              <w:ind w:left="0"/>
            </w:pPr>
          </w:p>
        </w:tc>
      </w:tr>
    </w:tbl>
    <w:p w14:paraId="09BBB381" w14:textId="3576062A" w:rsidR="00A05EF7" w:rsidRDefault="00A05EF7" w:rsidP="00C208FD">
      <w:pPr>
        <w:pStyle w:val="NormalIndent"/>
      </w:pPr>
    </w:p>
    <w:sectPr w:rsidR="00A05EF7">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D0C2" w14:textId="77777777" w:rsidR="00AD56E1" w:rsidRDefault="00AD56E1">
      <w:pPr>
        <w:spacing w:after="0" w:line="240" w:lineRule="auto"/>
      </w:pPr>
      <w:r>
        <w:separator/>
      </w:r>
    </w:p>
    <w:p w14:paraId="1A3C60E5" w14:textId="77777777" w:rsidR="00AD56E1" w:rsidRDefault="00AD56E1"/>
  </w:endnote>
  <w:endnote w:type="continuationSeparator" w:id="0">
    <w:p w14:paraId="43DD917D" w14:textId="77777777" w:rsidR="00AD56E1" w:rsidRDefault="00AD56E1">
      <w:pPr>
        <w:spacing w:after="0" w:line="240" w:lineRule="auto"/>
      </w:pPr>
      <w:r>
        <w:continuationSeparator/>
      </w:r>
    </w:p>
    <w:p w14:paraId="262346F9" w14:textId="77777777" w:rsidR="00AD56E1" w:rsidRDefault="00AD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C4C3" w14:textId="77777777" w:rsidR="00AD56E1" w:rsidRDefault="00AD56E1">
      <w:pPr>
        <w:spacing w:after="0" w:line="240" w:lineRule="auto"/>
      </w:pPr>
      <w:r>
        <w:separator/>
      </w:r>
    </w:p>
    <w:p w14:paraId="7D1E43E7" w14:textId="77777777" w:rsidR="00AD56E1" w:rsidRDefault="00AD56E1"/>
  </w:footnote>
  <w:footnote w:type="continuationSeparator" w:id="0">
    <w:p w14:paraId="1E6D339D" w14:textId="77777777" w:rsidR="00AD56E1" w:rsidRDefault="00AD56E1">
      <w:pPr>
        <w:spacing w:after="0" w:line="240" w:lineRule="auto"/>
      </w:pPr>
      <w:r>
        <w:continuationSeparator/>
      </w:r>
    </w:p>
    <w:p w14:paraId="5E61D55E" w14:textId="77777777" w:rsidR="00AD56E1" w:rsidRDefault="00AD5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C9F6" w14:textId="3D0E60AF" w:rsidR="00934E9A" w:rsidRDefault="00000000">
    <w:pPr>
      <w:pStyle w:val="Header"/>
    </w:pPr>
    <w:sdt>
      <w:sdtPr>
        <w:alias w:val="Organization name:"/>
        <w:tag w:val=""/>
        <w:id w:val="-142659844"/>
        <w:placeholder>
          <w:docPart w:val="699AE1D48D344FA0AEBDB09F58A45EC1"/>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3E4C19">
          <w:t xml:space="preserve">Tartan Pines HOA Board </w:t>
        </w:r>
      </w:sdtContent>
    </w:sdt>
  </w:p>
  <w:p w14:paraId="6A879EE8" w14:textId="562E9BE2" w:rsidR="00934E9A" w:rsidRDefault="00000000">
    <w:pPr>
      <w:pStyle w:val="Header"/>
    </w:pPr>
    <w:sdt>
      <w:sdtPr>
        <w:alias w:val="Meeting minutes:"/>
        <w:tag w:val="Meeting minutes:"/>
        <w:id w:val="-1760127990"/>
        <w:placeholder>
          <w:docPart w:val="E64A4C18AB7A4B9795E399330FDA2418"/>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E8507A91B0DE45D0B6BB0FD9246991E7"/>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E4C19">
          <w:t>28 December 2022</w:t>
        </w:r>
      </w:sdtContent>
    </w:sdt>
  </w:p>
  <w:p w14:paraId="6FE8217D"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800FF"/>
    <w:multiLevelType w:val="hybridMultilevel"/>
    <w:tmpl w:val="F3F0D26E"/>
    <w:lvl w:ilvl="0" w:tplc="9D2C246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C7C0F"/>
    <w:multiLevelType w:val="hybridMultilevel"/>
    <w:tmpl w:val="4782B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735689"/>
    <w:multiLevelType w:val="hybridMultilevel"/>
    <w:tmpl w:val="3A92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8083D"/>
    <w:multiLevelType w:val="hybridMultilevel"/>
    <w:tmpl w:val="8FF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165F7"/>
    <w:multiLevelType w:val="hybridMultilevel"/>
    <w:tmpl w:val="67EC442E"/>
    <w:lvl w:ilvl="0" w:tplc="B8EE31B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634E"/>
    <w:multiLevelType w:val="hybridMultilevel"/>
    <w:tmpl w:val="E5184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927BA7"/>
    <w:multiLevelType w:val="hybridMultilevel"/>
    <w:tmpl w:val="2B72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65674">
    <w:abstractNumId w:val="8"/>
  </w:num>
  <w:num w:numId="2" w16cid:durableId="251667314">
    <w:abstractNumId w:val="9"/>
  </w:num>
  <w:num w:numId="3" w16cid:durableId="1301422067">
    <w:abstractNumId w:val="7"/>
  </w:num>
  <w:num w:numId="4" w16cid:durableId="735780421">
    <w:abstractNumId w:val="6"/>
  </w:num>
  <w:num w:numId="5" w16cid:durableId="2112623700">
    <w:abstractNumId w:val="5"/>
  </w:num>
  <w:num w:numId="6" w16cid:durableId="1858546312">
    <w:abstractNumId w:val="4"/>
  </w:num>
  <w:num w:numId="7" w16cid:durableId="830214521">
    <w:abstractNumId w:val="3"/>
  </w:num>
  <w:num w:numId="8" w16cid:durableId="1828209962">
    <w:abstractNumId w:val="2"/>
  </w:num>
  <w:num w:numId="9" w16cid:durableId="657615274">
    <w:abstractNumId w:val="1"/>
  </w:num>
  <w:num w:numId="10" w16cid:durableId="2138914445">
    <w:abstractNumId w:val="0"/>
  </w:num>
  <w:num w:numId="11" w16cid:durableId="1574464564">
    <w:abstractNumId w:val="10"/>
  </w:num>
  <w:num w:numId="12" w16cid:durableId="1325859841">
    <w:abstractNumId w:val="14"/>
  </w:num>
  <w:num w:numId="13" w16cid:durableId="2044670285">
    <w:abstractNumId w:val="16"/>
  </w:num>
  <w:num w:numId="14" w16cid:durableId="1316489947">
    <w:abstractNumId w:val="12"/>
  </w:num>
  <w:num w:numId="15" w16cid:durableId="1307585936">
    <w:abstractNumId w:val="13"/>
  </w:num>
  <w:num w:numId="16" w16cid:durableId="1132869045">
    <w:abstractNumId w:val="11"/>
  </w:num>
  <w:num w:numId="17" w16cid:durableId="980188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19"/>
    <w:rsid w:val="00053CAE"/>
    <w:rsid w:val="00082086"/>
    <w:rsid w:val="00084341"/>
    <w:rsid w:val="00096ECE"/>
    <w:rsid w:val="0010443C"/>
    <w:rsid w:val="00130303"/>
    <w:rsid w:val="00164BA3"/>
    <w:rsid w:val="001B49A6"/>
    <w:rsid w:val="002128C8"/>
    <w:rsid w:val="00217F5E"/>
    <w:rsid w:val="00236FAC"/>
    <w:rsid w:val="002537F6"/>
    <w:rsid w:val="002A7720"/>
    <w:rsid w:val="002B5A3C"/>
    <w:rsid w:val="0034332A"/>
    <w:rsid w:val="003C17E2"/>
    <w:rsid w:val="003E4C19"/>
    <w:rsid w:val="00416A86"/>
    <w:rsid w:val="004D4719"/>
    <w:rsid w:val="006A2514"/>
    <w:rsid w:val="006A6EE0"/>
    <w:rsid w:val="006B1778"/>
    <w:rsid w:val="006B674E"/>
    <w:rsid w:val="006E6AA5"/>
    <w:rsid w:val="007123B4"/>
    <w:rsid w:val="00830B66"/>
    <w:rsid w:val="00884772"/>
    <w:rsid w:val="008A2A9D"/>
    <w:rsid w:val="00934717"/>
    <w:rsid w:val="00934E9A"/>
    <w:rsid w:val="009A27A1"/>
    <w:rsid w:val="00A05EF7"/>
    <w:rsid w:val="00A45D01"/>
    <w:rsid w:val="00A7005F"/>
    <w:rsid w:val="00A8223B"/>
    <w:rsid w:val="00AD56E1"/>
    <w:rsid w:val="00B273A3"/>
    <w:rsid w:val="00B93153"/>
    <w:rsid w:val="00C208FD"/>
    <w:rsid w:val="00C9192D"/>
    <w:rsid w:val="00CB4FBB"/>
    <w:rsid w:val="00D03E76"/>
    <w:rsid w:val="00D2615C"/>
    <w:rsid w:val="00DA6E73"/>
    <w:rsid w:val="00E31AB2"/>
    <w:rsid w:val="00E45BB9"/>
    <w:rsid w:val="00E81D49"/>
    <w:rsid w:val="00EB5064"/>
    <w:rsid w:val="00FA64DD"/>
    <w:rsid w:val="00FB727A"/>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C16F"/>
  <w15:chartTrackingRefBased/>
  <w15:docId w15:val="{4A9532A4-6E64-412A-90C9-76A4E21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dfrey58@gmail.com" TargetMode="External"/><Relationship Id="rId13" Type="http://schemas.openxmlformats.org/officeDocument/2006/relationships/hyperlink" Target="mailto:Mcinnis95@yahoo.com" TargetMode="External"/><Relationship Id="rId3" Type="http://schemas.openxmlformats.org/officeDocument/2006/relationships/settings" Target="settings.xml"/><Relationship Id="rId7" Type="http://schemas.openxmlformats.org/officeDocument/2006/relationships/hyperlink" Target="mailto:judy.poss@gmail.com" TargetMode="External"/><Relationship Id="rId12" Type="http://schemas.openxmlformats.org/officeDocument/2006/relationships/hyperlink" Target="mailto:carlilecb@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wgrassgreen@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harrod532@aol.com" TargetMode="External"/><Relationship Id="rId4" Type="http://schemas.openxmlformats.org/officeDocument/2006/relationships/webSettings" Target="webSettings.xml"/><Relationship Id="rId9" Type="http://schemas.openxmlformats.org/officeDocument/2006/relationships/hyperlink" Target="mailto:Ldeveau64@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344\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720CBE9A545259E7306D8CC89AE82"/>
        <w:category>
          <w:name w:val="General"/>
          <w:gallery w:val="placeholder"/>
        </w:category>
        <w:types>
          <w:type w:val="bbPlcHdr"/>
        </w:types>
        <w:behaviors>
          <w:behavior w:val="content"/>
        </w:behaviors>
        <w:guid w:val="{1C2D417D-294B-4F45-B364-523E3EE1FA02}"/>
      </w:docPartPr>
      <w:docPartBody>
        <w:p w:rsidR="00000000" w:rsidRDefault="00000000">
          <w:pPr>
            <w:pStyle w:val="535720CBE9A545259E7306D8CC89AE82"/>
          </w:pPr>
          <w:r>
            <w:t>Organization Name</w:t>
          </w:r>
        </w:p>
      </w:docPartBody>
    </w:docPart>
    <w:docPart>
      <w:docPartPr>
        <w:name w:val="E7A5099AA3DD4E79974CBC143CABBE06"/>
        <w:category>
          <w:name w:val="General"/>
          <w:gallery w:val="placeholder"/>
        </w:category>
        <w:types>
          <w:type w:val="bbPlcHdr"/>
        </w:types>
        <w:behaviors>
          <w:behavior w:val="content"/>
        </w:behaviors>
        <w:guid w:val="{AE358BCC-1F9C-4D8C-827E-738501C88C05}"/>
      </w:docPartPr>
      <w:docPartBody>
        <w:p w:rsidR="00000000" w:rsidRDefault="00000000">
          <w:pPr>
            <w:pStyle w:val="E7A5099AA3DD4E79974CBC143CABBE06"/>
          </w:pPr>
          <w:r>
            <w:t>Meeting Minutes</w:t>
          </w:r>
        </w:p>
      </w:docPartBody>
    </w:docPart>
    <w:docPart>
      <w:docPartPr>
        <w:name w:val="6DBE3C71FD6441F187634FF4BB0E440D"/>
        <w:category>
          <w:name w:val="General"/>
          <w:gallery w:val="placeholder"/>
        </w:category>
        <w:types>
          <w:type w:val="bbPlcHdr"/>
        </w:types>
        <w:behaviors>
          <w:behavior w:val="content"/>
        </w:behaviors>
        <w:guid w:val="{D8AF1292-144F-4FC4-B74F-1CE7FD2DFEED}"/>
      </w:docPartPr>
      <w:docPartBody>
        <w:p w:rsidR="00000000" w:rsidRDefault="00000000">
          <w:pPr>
            <w:pStyle w:val="6DBE3C71FD6441F187634FF4BB0E440D"/>
          </w:pPr>
          <w:r>
            <w:t>Date of meeting</w:t>
          </w:r>
        </w:p>
      </w:docPartBody>
    </w:docPart>
    <w:docPart>
      <w:docPartPr>
        <w:name w:val="2B0274C4889744F5B7CED1D05E93429D"/>
        <w:category>
          <w:name w:val="General"/>
          <w:gallery w:val="placeholder"/>
        </w:category>
        <w:types>
          <w:type w:val="bbPlcHdr"/>
        </w:types>
        <w:behaviors>
          <w:behavior w:val="content"/>
        </w:behaviors>
        <w:guid w:val="{6CC57B6F-82D4-4547-B0F4-EBD41334E0B1}"/>
      </w:docPartPr>
      <w:docPartBody>
        <w:p w:rsidR="00000000" w:rsidRDefault="00000000">
          <w:pPr>
            <w:pStyle w:val="2B0274C4889744F5B7CED1D05E93429D"/>
          </w:pPr>
          <w:r>
            <w:t>Present:</w:t>
          </w:r>
        </w:p>
      </w:docPartBody>
    </w:docPart>
    <w:docPart>
      <w:docPartPr>
        <w:name w:val="A1070E50EDCA44D990C39FC861B25579"/>
        <w:category>
          <w:name w:val="General"/>
          <w:gallery w:val="placeholder"/>
        </w:category>
        <w:types>
          <w:type w:val="bbPlcHdr"/>
        </w:types>
        <w:behaviors>
          <w:behavior w:val="content"/>
        </w:behaviors>
        <w:guid w:val="{AE50B11C-7A23-44ED-9780-B0AAEFA3544F}"/>
      </w:docPartPr>
      <w:docPartBody>
        <w:p w:rsidR="00000000" w:rsidRDefault="00000000">
          <w:pPr>
            <w:pStyle w:val="A1070E50EDCA44D990C39FC861B25579"/>
          </w:pPr>
          <w:r>
            <w:t>Next meeting:</w:t>
          </w:r>
        </w:p>
      </w:docPartBody>
    </w:docPart>
    <w:docPart>
      <w:docPartPr>
        <w:name w:val="D6695EF231664D17A636D6F044B95609"/>
        <w:category>
          <w:name w:val="General"/>
          <w:gallery w:val="placeholder"/>
        </w:category>
        <w:types>
          <w:type w:val="bbPlcHdr"/>
        </w:types>
        <w:behaviors>
          <w:behavior w:val="content"/>
        </w:behaviors>
        <w:guid w:val="{67D8971C-5CA2-4FEB-BE3A-1B0A344915A1}"/>
      </w:docPartPr>
      <w:docPartBody>
        <w:p w:rsidR="00000000" w:rsidRDefault="00000000">
          <w:pPr>
            <w:pStyle w:val="D6695EF231664D17A636D6F044B95609"/>
          </w:pPr>
          <w:r>
            <w:t>Discussion</w:t>
          </w:r>
        </w:p>
      </w:docPartBody>
    </w:docPart>
    <w:docPart>
      <w:docPartPr>
        <w:name w:val="699AE1D48D344FA0AEBDB09F58A45EC1"/>
        <w:category>
          <w:name w:val="General"/>
          <w:gallery w:val="placeholder"/>
        </w:category>
        <w:types>
          <w:type w:val="bbPlcHdr"/>
        </w:types>
        <w:behaviors>
          <w:behavior w:val="content"/>
        </w:behaviors>
        <w:guid w:val="{6A07682D-FAB6-4BAD-AEC9-42DA64CADF75}"/>
      </w:docPartPr>
      <w:docPartBody>
        <w:p w:rsidR="00000000" w:rsidRDefault="00000000">
          <w:pPr>
            <w:pStyle w:val="699AE1D48D344FA0AEBDB09F58A45EC1"/>
          </w:pPr>
          <w:r>
            <w:t>Summarize the discussion for each issue, state the outcome, and assign any action items.</w:t>
          </w:r>
        </w:p>
      </w:docPartBody>
    </w:docPart>
    <w:docPart>
      <w:docPartPr>
        <w:name w:val="E8507A91B0DE45D0B6BB0FD9246991E7"/>
        <w:category>
          <w:name w:val="General"/>
          <w:gallery w:val="placeholder"/>
        </w:category>
        <w:types>
          <w:type w:val="bbPlcHdr"/>
        </w:types>
        <w:behaviors>
          <w:behavior w:val="content"/>
        </w:behaviors>
        <w:guid w:val="{B858A61D-2493-49D1-990B-D7C69766CAAA}"/>
      </w:docPartPr>
      <w:docPartBody>
        <w:p w:rsidR="00000000" w:rsidRDefault="00000000">
          <w:pPr>
            <w:pStyle w:val="E8507A91B0DE45D0B6BB0FD9246991E7"/>
          </w:pPr>
          <w:r>
            <w:t>Roundtable</w:t>
          </w:r>
        </w:p>
      </w:docPartBody>
    </w:docPart>
    <w:docPart>
      <w:docPartPr>
        <w:name w:val="E64A4C18AB7A4B9795E399330FDA2418"/>
        <w:category>
          <w:name w:val="General"/>
          <w:gallery w:val="placeholder"/>
        </w:category>
        <w:types>
          <w:type w:val="bbPlcHdr"/>
        </w:types>
        <w:behaviors>
          <w:behavior w:val="content"/>
        </w:behaviors>
        <w:guid w:val="{FC712A01-6A47-4AB9-A9BD-0263176F3EAE}"/>
      </w:docPartPr>
      <w:docPartBody>
        <w:p w:rsidR="00000000" w:rsidRDefault="00000000">
          <w:pPr>
            <w:pStyle w:val="E64A4C18AB7A4B9795E399330FDA2418"/>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80"/>
    <w:rsid w:val="0066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5720CBE9A545259E7306D8CC89AE82">
    <w:name w:val="535720CBE9A545259E7306D8CC89AE82"/>
  </w:style>
  <w:style w:type="paragraph" w:customStyle="1" w:styleId="E7A5099AA3DD4E79974CBC143CABBE06">
    <w:name w:val="E7A5099AA3DD4E79974CBC143CABBE06"/>
  </w:style>
  <w:style w:type="paragraph" w:customStyle="1" w:styleId="6DBE3C71FD6441F187634FF4BB0E440D">
    <w:name w:val="6DBE3C71FD6441F187634FF4BB0E440D"/>
  </w:style>
  <w:style w:type="paragraph" w:customStyle="1" w:styleId="2B0274C4889744F5B7CED1D05E93429D">
    <w:name w:val="2B0274C4889744F5B7CED1D05E93429D"/>
  </w:style>
  <w:style w:type="paragraph" w:customStyle="1" w:styleId="4B6184223320475FBC432AFBF472B569">
    <w:name w:val="4B6184223320475FBC432AFBF472B569"/>
  </w:style>
  <w:style w:type="paragraph" w:customStyle="1" w:styleId="A1070E50EDCA44D990C39FC861B25579">
    <w:name w:val="A1070E50EDCA44D990C39FC861B25579"/>
  </w:style>
  <w:style w:type="paragraph" w:customStyle="1" w:styleId="B755A600F25E4893A8F74CC0ED52925E">
    <w:name w:val="B755A600F25E4893A8F74CC0ED52925E"/>
  </w:style>
  <w:style w:type="paragraph" w:customStyle="1" w:styleId="61D97B91926A4A0E9940E21DC4364AD1">
    <w:name w:val="61D97B91926A4A0E9940E21DC4364AD1"/>
  </w:style>
  <w:style w:type="paragraph" w:customStyle="1" w:styleId="7B98082CBBF04CC38200A0B2B3FE03AA">
    <w:name w:val="7B98082CBBF04CC38200A0B2B3FE03AA"/>
  </w:style>
  <w:style w:type="paragraph" w:customStyle="1" w:styleId="83C0F6EE6A964C0CBA3E1FC651956D5E">
    <w:name w:val="83C0F6EE6A964C0CBA3E1FC651956D5E"/>
  </w:style>
  <w:style w:type="paragraph" w:customStyle="1" w:styleId="33A7AC0CC4C447DEABB99AA8855CA994">
    <w:name w:val="33A7AC0CC4C447DEABB99AA8855CA994"/>
  </w:style>
  <w:style w:type="paragraph" w:customStyle="1" w:styleId="D6695EF231664D17A636D6F044B95609">
    <w:name w:val="D6695EF231664D17A636D6F044B95609"/>
  </w:style>
  <w:style w:type="paragraph" w:customStyle="1" w:styleId="699AE1D48D344FA0AEBDB09F58A45EC1">
    <w:name w:val="699AE1D48D344FA0AEBDB09F58A45EC1"/>
  </w:style>
  <w:style w:type="paragraph" w:customStyle="1" w:styleId="E8507A91B0DE45D0B6BB0FD9246991E7">
    <w:name w:val="E8507A91B0DE45D0B6BB0FD9246991E7"/>
  </w:style>
  <w:style w:type="paragraph" w:customStyle="1" w:styleId="E64A4C18AB7A4B9795E399330FDA2418">
    <w:name w:val="E64A4C18AB7A4B9795E399330FDA2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305</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Info Lisa Deveau</dc:creator>
  <cp:keywords>28 December 2022</cp:keywords>
  <dc:description>Tartan Pines HOA Board</dc:description>
  <cp:lastModifiedBy>Lisamarie Deveau</cp:lastModifiedBy>
  <cp:revision>1</cp:revision>
  <dcterms:created xsi:type="dcterms:W3CDTF">2023-01-12T15:06:00Z</dcterms:created>
  <dcterms:modified xsi:type="dcterms:W3CDTF">2023-01-12T20:11:00Z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