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207197" w14:textId="6C40F785" w:rsidR="0052365D" w:rsidRDefault="0031437A" w:rsidP="0031437A">
      <w:pPr>
        <w:jc w:val="center"/>
        <w:rPr>
          <w:sz w:val="28"/>
          <w:szCs w:val="28"/>
        </w:rPr>
      </w:pPr>
      <w:r>
        <w:rPr>
          <w:sz w:val="28"/>
          <w:szCs w:val="28"/>
        </w:rPr>
        <w:t>Tartan Pines Board Meeting</w:t>
      </w:r>
      <w:r w:rsidR="0050760A">
        <w:rPr>
          <w:sz w:val="28"/>
          <w:szCs w:val="28"/>
        </w:rPr>
        <w:t xml:space="preserve"> Minutes</w:t>
      </w:r>
    </w:p>
    <w:p w14:paraId="17048C92" w14:textId="38D83C87" w:rsidR="0031437A" w:rsidRDefault="0022519A" w:rsidP="0031437A">
      <w:pPr>
        <w:jc w:val="center"/>
        <w:rPr>
          <w:sz w:val="28"/>
          <w:szCs w:val="28"/>
        </w:rPr>
      </w:pPr>
      <w:r>
        <w:rPr>
          <w:sz w:val="28"/>
          <w:szCs w:val="28"/>
        </w:rPr>
        <w:t>October 18</w:t>
      </w:r>
      <w:r w:rsidR="0031437A">
        <w:rPr>
          <w:sz w:val="28"/>
          <w:szCs w:val="28"/>
        </w:rPr>
        <w:t>, 2022</w:t>
      </w:r>
    </w:p>
    <w:p w14:paraId="49371F05" w14:textId="62ADF1DC" w:rsidR="0050760A" w:rsidRDefault="0050760A" w:rsidP="0031437A">
      <w:pPr>
        <w:jc w:val="center"/>
        <w:rPr>
          <w:sz w:val="28"/>
          <w:szCs w:val="28"/>
        </w:rPr>
      </w:pPr>
    </w:p>
    <w:p w14:paraId="4624661B" w14:textId="25FD3673" w:rsidR="0050760A" w:rsidRDefault="0050760A" w:rsidP="0050760A">
      <w:r>
        <w:rPr>
          <w:b/>
          <w:bCs/>
          <w:u w:val="single"/>
        </w:rPr>
        <w:t xml:space="preserve">Call to order: </w:t>
      </w:r>
      <w:r>
        <w:t xml:space="preserve">6:05 pm by Johnny Vaughan </w:t>
      </w:r>
    </w:p>
    <w:p w14:paraId="0BB4F6D5" w14:textId="386E0B18" w:rsidR="0050760A" w:rsidRDefault="0050760A" w:rsidP="0050760A"/>
    <w:p w14:paraId="70AC56A8" w14:textId="6F5B8709" w:rsidR="0050760A" w:rsidRDefault="0050760A" w:rsidP="0050760A">
      <w:r>
        <w:rPr>
          <w:b/>
          <w:bCs/>
          <w:u w:val="single"/>
        </w:rPr>
        <w:t xml:space="preserve">Board Members Present: </w:t>
      </w:r>
      <w:r>
        <w:t>Johnny Vaughan, Terry Sorrells, Bill Reynolds, Judy Poss, Lynn Bowman</w:t>
      </w:r>
    </w:p>
    <w:p w14:paraId="255858A3" w14:textId="5CE3B51A" w:rsidR="0050760A" w:rsidRDefault="0050760A" w:rsidP="0050760A">
      <w:r>
        <w:rPr>
          <w:b/>
          <w:bCs/>
          <w:u w:val="single"/>
        </w:rPr>
        <w:t xml:space="preserve">HOA Manager Present: </w:t>
      </w:r>
      <w:r>
        <w:t xml:space="preserve">Kim Soto </w:t>
      </w:r>
    </w:p>
    <w:p w14:paraId="26A78BAD" w14:textId="04A62E8A" w:rsidR="0050760A" w:rsidRDefault="0050760A" w:rsidP="0050760A"/>
    <w:p w14:paraId="76540A91" w14:textId="2AAB88CB" w:rsidR="0050760A" w:rsidRPr="0050760A" w:rsidRDefault="0050760A" w:rsidP="0050760A">
      <w:pPr>
        <w:pStyle w:val="ListParagraph"/>
        <w:numPr>
          <w:ilvl w:val="0"/>
          <w:numId w:val="1"/>
        </w:numPr>
      </w:pPr>
      <w:r>
        <w:rPr>
          <w:b/>
          <w:bCs/>
        </w:rPr>
        <w:t xml:space="preserve">Treasurer’s Report: </w:t>
      </w:r>
    </w:p>
    <w:p w14:paraId="11ABA80B" w14:textId="5FCBC499" w:rsidR="0050760A" w:rsidRDefault="0050760A" w:rsidP="0050760A">
      <w:pPr>
        <w:pStyle w:val="ListParagraph"/>
        <w:numPr>
          <w:ilvl w:val="1"/>
          <w:numId w:val="1"/>
        </w:numPr>
      </w:pPr>
      <w:r>
        <w:t>Went over cash summary for 3</w:t>
      </w:r>
      <w:r w:rsidRPr="0050760A">
        <w:rPr>
          <w:vertAlign w:val="superscript"/>
        </w:rPr>
        <w:t>rd</w:t>
      </w:r>
      <w:r>
        <w:t xml:space="preserve"> quarter. As of end of September the balances in the accounts were $ 128,508 MM and $49,548 Ck</w:t>
      </w:r>
    </w:p>
    <w:p w14:paraId="27420158" w14:textId="2791D94B" w:rsidR="0050760A" w:rsidRDefault="0050760A" w:rsidP="0050760A">
      <w:pPr>
        <w:pStyle w:val="ListParagraph"/>
        <w:numPr>
          <w:ilvl w:val="1"/>
          <w:numId w:val="1"/>
        </w:numPr>
      </w:pPr>
      <w:r>
        <w:t xml:space="preserve">Preposed budget will continue with $ 425 per year per lot. Board approved budget. </w:t>
      </w:r>
    </w:p>
    <w:p w14:paraId="2149D2E9" w14:textId="39A3AEFB" w:rsidR="0050760A" w:rsidRDefault="0050760A" w:rsidP="0050760A">
      <w:pPr>
        <w:pStyle w:val="ListParagraph"/>
        <w:numPr>
          <w:ilvl w:val="1"/>
          <w:numId w:val="1"/>
        </w:numPr>
      </w:pPr>
      <w:r>
        <w:t xml:space="preserve">Landscaping went up about 20% from $28k to $32k, due to irrigation system being over 10 </w:t>
      </w:r>
      <w:proofErr w:type="spellStart"/>
      <w:r>
        <w:t>yrs</w:t>
      </w:r>
      <w:proofErr w:type="spellEnd"/>
      <w:r>
        <w:t xml:space="preserve"> old and having problems with it. </w:t>
      </w:r>
    </w:p>
    <w:p w14:paraId="577CAA79" w14:textId="179E7656" w:rsidR="0050760A" w:rsidRDefault="0050760A" w:rsidP="0050760A">
      <w:pPr>
        <w:pStyle w:val="ListParagraph"/>
        <w:numPr>
          <w:ilvl w:val="1"/>
          <w:numId w:val="1"/>
        </w:numPr>
      </w:pPr>
      <w:r>
        <w:t>The decorations budget also went up to $2,000</w:t>
      </w:r>
    </w:p>
    <w:p w14:paraId="352E8ECB" w14:textId="121557B7" w:rsidR="0050760A" w:rsidRDefault="0050760A" w:rsidP="0050760A">
      <w:pPr>
        <w:pStyle w:val="ListParagraph"/>
        <w:numPr>
          <w:ilvl w:val="1"/>
          <w:numId w:val="1"/>
        </w:numPr>
      </w:pPr>
      <w:r>
        <w:t>Security budget was dropped to $15</w:t>
      </w:r>
      <w:proofErr w:type="gramStart"/>
      <w:r>
        <w:t>k .</w:t>
      </w:r>
      <w:proofErr w:type="gramEnd"/>
      <w:r>
        <w:t xml:space="preserve"> As of the end of September they have spent $18,120. We may go over budget of $20k by the end of the year, possibly a total of $21k-$22k</w:t>
      </w:r>
    </w:p>
    <w:p w14:paraId="57D2B928" w14:textId="43E1E404" w:rsidR="0050760A" w:rsidRDefault="0050760A" w:rsidP="0050760A">
      <w:pPr>
        <w:pStyle w:val="ListParagraph"/>
        <w:numPr>
          <w:ilvl w:val="1"/>
          <w:numId w:val="1"/>
        </w:numPr>
      </w:pPr>
      <w:r>
        <w:t xml:space="preserve">If there are any funds left over after what was proposed for 2023, will go into the MM account to go toward the fence. </w:t>
      </w:r>
    </w:p>
    <w:p w14:paraId="1A26B543" w14:textId="784BEBAA" w:rsidR="0050760A" w:rsidRDefault="0050760A" w:rsidP="0050760A">
      <w:pPr>
        <w:pStyle w:val="ListParagraph"/>
        <w:numPr>
          <w:ilvl w:val="1"/>
          <w:numId w:val="1"/>
        </w:numPr>
      </w:pPr>
      <w:r>
        <w:t xml:space="preserve">Still having problems with the signs at the entrance. The lights may have to be moved up, or trees need to be cut back to allow </w:t>
      </w:r>
      <w:proofErr w:type="gramStart"/>
      <w:r>
        <w:t>more light</w:t>
      </w:r>
      <w:proofErr w:type="gramEnd"/>
      <w:r>
        <w:t xml:space="preserve">. </w:t>
      </w:r>
    </w:p>
    <w:p w14:paraId="139CE0FB" w14:textId="70F4F0C9" w:rsidR="0050760A" w:rsidRDefault="0050760A" w:rsidP="0050760A">
      <w:pPr>
        <w:pStyle w:val="ListParagraph"/>
        <w:numPr>
          <w:ilvl w:val="1"/>
          <w:numId w:val="1"/>
        </w:numPr>
      </w:pPr>
      <w:r>
        <w:t xml:space="preserve">Q – Why are we still budgeting for security? A – Lynn explains they need to continue with the security to deter anything happening. That the HOA is not responsible for security, but it has cut down on break ins. Bill </w:t>
      </w:r>
      <w:proofErr w:type="spellStart"/>
      <w:r>
        <w:t>Carr</w:t>
      </w:r>
      <w:proofErr w:type="spellEnd"/>
      <w:r>
        <w:t xml:space="preserve"> states that a lot of traffic in the golf parking lot has slowed down since patrolling. It was agreed that security is helping. </w:t>
      </w:r>
    </w:p>
    <w:p w14:paraId="7FC63A9D" w14:textId="37F21E8D" w:rsidR="0050760A" w:rsidRDefault="0050760A" w:rsidP="0050760A">
      <w:pPr>
        <w:pStyle w:val="ListParagraph"/>
        <w:numPr>
          <w:ilvl w:val="1"/>
          <w:numId w:val="1"/>
        </w:numPr>
      </w:pPr>
      <w:r>
        <w:t xml:space="preserve">Q – Ruth: Are we apart of the city, and does the city not patrol? A – </w:t>
      </w:r>
      <w:proofErr w:type="gramStart"/>
      <w:r>
        <w:t>Yes</w:t>
      </w:r>
      <w:proofErr w:type="gramEnd"/>
      <w:r>
        <w:t xml:space="preserve"> they do, but it is not very frequently. Judy Poss explains, it is still in the budget and if they notice it is not being needed, they will cycle it out. </w:t>
      </w:r>
    </w:p>
    <w:p w14:paraId="5E8AD752" w14:textId="6D0CBCFC" w:rsidR="0050760A" w:rsidRPr="0050760A" w:rsidRDefault="0050760A" w:rsidP="0050760A">
      <w:pPr>
        <w:pStyle w:val="ListParagraph"/>
        <w:numPr>
          <w:ilvl w:val="0"/>
          <w:numId w:val="1"/>
        </w:numPr>
      </w:pPr>
      <w:r>
        <w:rPr>
          <w:b/>
          <w:bCs/>
        </w:rPr>
        <w:t xml:space="preserve">New Business: </w:t>
      </w:r>
    </w:p>
    <w:p w14:paraId="1CBB0436" w14:textId="33F0ED54" w:rsidR="0050760A" w:rsidRDefault="0050760A" w:rsidP="0050760A">
      <w:pPr>
        <w:pStyle w:val="ListParagraph"/>
        <w:numPr>
          <w:ilvl w:val="1"/>
          <w:numId w:val="1"/>
        </w:numPr>
      </w:pPr>
      <w:r>
        <w:t>Upcoming elections are November 15</w:t>
      </w:r>
      <w:r w:rsidRPr="0050760A">
        <w:rPr>
          <w:vertAlign w:val="superscript"/>
        </w:rPr>
        <w:t>th</w:t>
      </w:r>
      <w:r>
        <w:t xml:space="preserve"> for the new board for 2023. There are 4 seats up for election: St. Andrews, Tartan Way, Aberdeen and At-Large. Ballots, proxies, and nominee forms will go out the first week of November. </w:t>
      </w:r>
    </w:p>
    <w:p w14:paraId="1A2EFFE5" w14:textId="29F2348D" w:rsidR="0050760A" w:rsidRDefault="0050760A" w:rsidP="0050760A">
      <w:pPr>
        <w:pStyle w:val="ListParagraph"/>
        <w:numPr>
          <w:ilvl w:val="1"/>
          <w:numId w:val="1"/>
        </w:numPr>
      </w:pPr>
      <w:r>
        <w:t>CCR – Kathleen updated everyone stating they have had 2 meetings already, and they are making some headway. They next CCR meeting will be Oct 25</w:t>
      </w:r>
      <w:r w:rsidRPr="0050760A">
        <w:rPr>
          <w:vertAlign w:val="superscript"/>
        </w:rPr>
        <w:t>th</w:t>
      </w:r>
      <w:r>
        <w:t xml:space="preserve"> @ 4:30. She is requesting homeowners email their thought and what they feel needs to be changed. Q – Terry: Are all the meetings @ 4:30? A – Kathleen: </w:t>
      </w:r>
      <w:proofErr w:type="gramStart"/>
      <w:r>
        <w:t>Yes, because</w:t>
      </w:r>
      <w:proofErr w:type="gramEnd"/>
      <w:r>
        <w:t xml:space="preserve"> the clubhouse closes at 6pm. </w:t>
      </w:r>
    </w:p>
    <w:p w14:paraId="4BD6D279" w14:textId="1BB578F3" w:rsidR="0050760A" w:rsidRDefault="0050760A" w:rsidP="0050760A">
      <w:pPr>
        <w:pStyle w:val="ListParagraph"/>
        <w:numPr>
          <w:ilvl w:val="0"/>
          <w:numId w:val="1"/>
        </w:numPr>
      </w:pPr>
      <w:r>
        <w:t xml:space="preserve">Johnny opened the floor for questions. </w:t>
      </w:r>
    </w:p>
    <w:p w14:paraId="1BEDC2DE" w14:textId="41202C9A" w:rsidR="0050760A" w:rsidRDefault="0050760A" w:rsidP="0050760A">
      <w:pPr>
        <w:pStyle w:val="ListParagraph"/>
        <w:numPr>
          <w:ilvl w:val="1"/>
          <w:numId w:val="1"/>
        </w:numPr>
      </w:pPr>
      <w:r>
        <w:lastRenderedPageBreak/>
        <w:t xml:space="preserve">Bill </w:t>
      </w:r>
      <w:proofErr w:type="spellStart"/>
      <w:r>
        <w:t>Carr</w:t>
      </w:r>
      <w:proofErr w:type="spellEnd"/>
      <w:r>
        <w:t xml:space="preserve">: The website is having updating problems. He would like to see minutes posted to website withing a week. He preposed upgrading the website. </w:t>
      </w:r>
    </w:p>
    <w:p w14:paraId="0A5BD46F" w14:textId="12F715C2" w:rsidR="0050760A" w:rsidRDefault="0050760A" w:rsidP="0050760A">
      <w:pPr>
        <w:pStyle w:val="ListParagraph"/>
        <w:numPr>
          <w:ilvl w:val="1"/>
          <w:numId w:val="1"/>
        </w:numPr>
      </w:pPr>
      <w:r>
        <w:t xml:space="preserve">Q – How do you communicate with the homeowners as to when the meetings are scheduled? They are not receiving emails. A – Emails are sent out notifying/reminding everyone of the meetings. Kim will update your email address in the system. </w:t>
      </w:r>
    </w:p>
    <w:p w14:paraId="2C0A5C8A" w14:textId="2AE67F46" w:rsidR="0050760A" w:rsidRDefault="0050760A" w:rsidP="0050760A">
      <w:pPr>
        <w:pStyle w:val="ListParagraph"/>
        <w:numPr>
          <w:ilvl w:val="1"/>
          <w:numId w:val="1"/>
        </w:numPr>
      </w:pPr>
      <w:r>
        <w:t xml:space="preserve">Q – Are the golfers responsible for any damage to your home that the golf balls have caused? A – No, they are not responsible. </w:t>
      </w:r>
    </w:p>
    <w:p w14:paraId="67AD794B" w14:textId="44A41F24" w:rsidR="0050760A" w:rsidRDefault="0050760A" w:rsidP="0050760A">
      <w:pPr>
        <w:pStyle w:val="ListParagraph"/>
        <w:numPr>
          <w:ilvl w:val="1"/>
          <w:numId w:val="1"/>
        </w:numPr>
      </w:pPr>
      <w:r>
        <w:t>Q – When will statements be going out? They have received one and are not sure when to expect them in the future. A – Kim informed them that they will be going out on the 15</w:t>
      </w:r>
      <w:r w:rsidRPr="0050760A">
        <w:rPr>
          <w:vertAlign w:val="superscript"/>
        </w:rPr>
        <w:t>th</w:t>
      </w:r>
      <w:r>
        <w:t xml:space="preserve"> of every month from here on out. </w:t>
      </w:r>
    </w:p>
    <w:p w14:paraId="674B73E7" w14:textId="22B05FA6" w:rsidR="0050760A" w:rsidRDefault="0050760A" w:rsidP="0050760A">
      <w:pPr>
        <w:pStyle w:val="ListParagraph"/>
        <w:numPr>
          <w:ilvl w:val="1"/>
          <w:numId w:val="1"/>
        </w:numPr>
      </w:pPr>
      <w:r>
        <w:t xml:space="preserve">They have had problems with trash being put on road on Rosemount by the homeowners. Johnny informed them that Lakewood is not responsible for picking up the trash. Q – Lynn: Is there a rule put in place that prevents homeowner from doing that. A – Kathleen stated there is something is the CCR, but it is difficult to find out who is doing it, so it makes it hard to enforce it. Kathleen requested to have security write down who is doing it if they see them. </w:t>
      </w:r>
    </w:p>
    <w:p w14:paraId="63521B20" w14:textId="7375C97E" w:rsidR="0050760A" w:rsidRPr="0050760A" w:rsidRDefault="0050760A" w:rsidP="0050760A">
      <w:r>
        <w:rPr>
          <w:b/>
          <w:bCs/>
          <w:u w:val="single"/>
        </w:rPr>
        <w:t xml:space="preserve">Motion to Adjourn: </w:t>
      </w:r>
      <w:r>
        <w:t xml:space="preserve">Johnny Vaughan @ 6:45 pm </w:t>
      </w:r>
    </w:p>
    <w:p w14:paraId="7CD3CF4F" w14:textId="64C50089" w:rsidR="0031437A" w:rsidRDefault="0031437A" w:rsidP="0031437A">
      <w:pPr>
        <w:jc w:val="center"/>
        <w:rPr>
          <w:sz w:val="28"/>
          <w:szCs w:val="28"/>
        </w:rPr>
      </w:pPr>
    </w:p>
    <w:p w14:paraId="74B264E7" w14:textId="7AD5E9A6" w:rsidR="0031437A" w:rsidRDefault="0031437A" w:rsidP="000370A7">
      <w:pPr>
        <w:jc w:val="both"/>
        <w:rPr>
          <w:sz w:val="28"/>
          <w:szCs w:val="28"/>
        </w:rPr>
      </w:pPr>
    </w:p>
    <w:p w14:paraId="7B718FB2" w14:textId="77777777" w:rsidR="0031437A" w:rsidRPr="0031437A" w:rsidRDefault="0031437A" w:rsidP="0031437A">
      <w:pPr>
        <w:rPr>
          <w:sz w:val="28"/>
          <w:szCs w:val="28"/>
        </w:rPr>
      </w:pPr>
    </w:p>
    <w:sectPr w:rsidR="0031437A" w:rsidRPr="0031437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127928"/>
    <w:multiLevelType w:val="hybridMultilevel"/>
    <w:tmpl w:val="8EEEAD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101172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437A"/>
    <w:rsid w:val="000370A7"/>
    <w:rsid w:val="0022519A"/>
    <w:rsid w:val="0031437A"/>
    <w:rsid w:val="003E55A1"/>
    <w:rsid w:val="0050760A"/>
    <w:rsid w:val="0052365D"/>
    <w:rsid w:val="009F7020"/>
    <w:rsid w:val="00D66B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17DD4E"/>
  <w15:docId w15:val="{EFE7992B-543C-4FEB-8611-B966B17D8B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076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123</TotalTime>
  <Pages>2</Pages>
  <Words>521</Words>
  <Characters>2971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HOA Manager</dc:creator>
  <cp:keywords/>
  <dc:description/>
  <cp:lastModifiedBy>HOA Manager</cp:lastModifiedBy>
  <cp:revision>2</cp:revision>
  <dcterms:created xsi:type="dcterms:W3CDTF">2022-11-15T14:53:00Z</dcterms:created>
  <dcterms:modified xsi:type="dcterms:W3CDTF">2022-11-15T17:47:00Z</dcterms:modified>
</cp:coreProperties>
</file>